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5323" w:rsidRPr="00172BC4" w:rsidRDefault="00AD5323" w:rsidP="00434FDB">
      <w:pPr>
        <w:spacing w:before="240"/>
        <w:jc w:val="center"/>
        <w:rPr>
          <w:rFonts w:hint="eastAsia"/>
          <w:b/>
          <w:sz w:val="36"/>
          <w:szCs w:val="36"/>
        </w:rPr>
      </w:pPr>
      <w:r w:rsidRPr="00172BC4">
        <w:rPr>
          <w:b/>
          <w:sz w:val="36"/>
          <w:szCs w:val="36"/>
        </w:rPr>
        <w:t>人工智能课程总结报告</w:t>
      </w:r>
    </w:p>
    <w:p w:rsidR="00AD5323" w:rsidRDefault="00AD5323" w:rsidP="00434FDB">
      <w:pPr>
        <w:spacing w:before="240"/>
        <w:jc w:val="right"/>
        <w:rPr>
          <w:rFonts w:hint="eastAsia"/>
          <w:sz w:val="28"/>
          <w:szCs w:val="28"/>
        </w:rPr>
      </w:pPr>
      <w:r w:rsidRPr="00AD5323">
        <w:rPr>
          <w:rFonts w:hint="eastAsia"/>
          <w:sz w:val="28"/>
          <w:szCs w:val="28"/>
        </w:rPr>
        <w:t>王湘博</w:t>
      </w:r>
      <w:r w:rsidRPr="00AD5323">
        <w:rPr>
          <w:rFonts w:hint="eastAsia"/>
          <w:sz w:val="28"/>
          <w:szCs w:val="28"/>
        </w:rPr>
        <w:t>2015201979</w:t>
      </w:r>
    </w:p>
    <w:p w:rsidR="00434FDB" w:rsidRDefault="00AD5323" w:rsidP="00434FDB">
      <w:pPr>
        <w:spacing w:before="2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434FDB">
        <w:rPr>
          <w:rFonts w:hint="eastAsia"/>
          <w:sz w:val="28"/>
          <w:szCs w:val="28"/>
        </w:rPr>
        <w:t>这学期选修的胡鹤老师的人工智能课程，学习了时下非常热门的</w:t>
      </w:r>
      <w:r w:rsidRPr="00434FDB">
        <w:rPr>
          <w:rFonts w:hint="eastAsia"/>
          <w:sz w:val="28"/>
          <w:szCs w:val="28"/>
        </w:rPr>
        <w:t>python</w:t>
      </w:r>
      <w:r w:rsidRPr="00434FDB">
        <w:rPr>
          <w:rFonts w:hint="eastAsia"/>
          <w:sz w:val="28"/>
          <w:szCs w:val="28"/>
        </w:rPr>
        <w:t>的</w:t>
      </w:r>
      <w:r w:rsidRPr="00434FDB">
        <w:rPr>
          <w:rFonts w:hint="eastAsia"/>
          <w:sz w:val="28"/>
          <w:szCs w:val="28"/>
        </w:rPr>
        <w:t>scikit-learn</w:t>
      </w:r>
      <w:r w:rsidRPr="00434FDB">
        <w:rPr>
          <w:rFonts w:hint="eastAsia"/>
          <w:sz w:val="28"/>
          <w:szCs w:val="28"/>
        </w:rPr>
        <w:t>包的使用和机器学习框架</w:t>
      </w:r>
      <w:r w:rsidRPr="00434FDB">
        <w:rPr>
          <w:rFonts w:hint="eastAsia"/>
          <w:sz w:val="28"/>
          <w:szCs w:val="28"/>
        </w:rPr>
        <w:t>TensorFlow</w:t>
      </w:r>
      <w:r w:rsidRPr="00434FDB">
        <w:rPr>
          <w:rFonts w:hint="eastAsia"/>
          <w:sz w:val="28"/>
          <w:szCs w:val="28"/>
        </w:rPr>
        <w:t>的使用，但并非浅显停留于函数方法的调用，而是深入原理，理解其数学本质。虽然有些地方比较深奥难懂，但经过课后的资料查询，尽力理解，从这门课程中学到了很多干货。并且通过把课上笔记和课后资料查询整理后，几乎每次课后都写了一篇博客，</w:t>
      </w:r>
      <w:r w:rsidR="00434FDB" w:rsidRPr="00434FDB">
        <w:rPr>
          <w:rFonts w:hint="eastAsia"/>
          <w:sz w:val="28"/>
          <w:szCs w:val="28"/>
        </w:rPr>
        <w:t>以【机器学习】为系列连载到博客园网站中，以这种记博客的方法，及时梳理所学内容，勉励自己始终不松懈，不断学习。博客地址是</w:t>
      </w:r>
      <w:hyperlink r:id="rId7" w:history="1">
        <w:r w:rsidR="00434FDB" w:rsidRPr="00434FDB">
          <w:rPr>
            <w:rStyle w:val="a5"/>
            <w:sz w:val="28"/>
            <w:szCs w:val="28"/>
          </w:rPr>
          <w:t>http://www.cnblogs.com/rucw</w:t>
        </w:r>
        <w:r w:rsidR="00434FDB" w:rsidRPr="00434FDB">
          <w:rPr>
            <w:rStyle w:val="a5"/>
            <w:sz w:val="28"/>
            <w:szCs w:val="28"/>
          </w:rPr>
          <w:t>x</w:t>
        </w:r>
        <w:r w:rsidR="00434FDB" w:rsidRPr="00434FDB">
          <w:rPr>
            <w:rStyle w:val="a5"/>
            <w:sz w:val="28"/>
            <w:szCs w:val="28"/>
          </w:rPr>
          <w:t>b/</w:t>
        </w:r>
      </w:hyperlink>
      <w:r w:rsidR="00434FDB" w:rsidRPr="00434FDB">
        <w:rPr>
          <w:rFonts w:hint="eastAsia"/>
          <w:sz w:val="28"/>
          <w:szCs w:val="28"/>
        </w:rPr>
        <w:t>。</w:t>
      </w:r>
    </w:p>
    <w:p w:rsidR="00AF2CB5" w:rsidRPr="00AF2CB5" w:rsidRDefault="00434FDB" w:rsidP="00172BC4">
      <w:pPr>
        <w:spacing w:before="240"/>
        <w:jc w:val="left"/>
        <w:rPr>
          <w:rFonts w:hint="eastAsia"/>
          <w:b/>
          <w:sz w:val="28"/>
          <w:szCs w:val="28"/>
        </w:rPr>
      </w:pPr>
      <w:r w:rsidRPr="00172BC4">
        <w:rPr>
          <w:rFonts w:hint="eastAsia"/>
          <w:b/>
          <w:sz w:val="28"/>
          <w:szCs w:val="28"/>
        </w:rPr>
        <w:t>（一）回归分析、过拟合、分类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FF"/>
          <w:kern w:val="0"/>
          <w:sz w:val="28"/>
          <w:szCs w:val="36"/>
        </w:rPr>
        <w:t>一、</w:t>
      </w:r>
      <w:r w:rsidRPr="00AF2CB5">
        <w:rPr>
          <w:rFonts w:ascii="Verdana" w:eastAsia="宋体" w:hAnsi="Verdana" w:cs="宋体"/>
          <w:color w:val="0000FF"/>
          <w:kern w:val="0"/>
          <w:sz w:val="28"/>
          <w:szCs w:val="36"/>
        </w:rPr>
        <w:t>Linear Regression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线性回归是相对简单的一种，表达式如下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857500" cy="304800"/>
            <wp:effectExtent l="19050" t="0" r="0" b="0"/>
            <wp:docPr id="1332" name="图片 1332" descr="http://images2017.cnblogs.com/blog/1214565/201710/1214565-20171023084213801-387430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 descr="http://images2017.cnblogs.com/blog/1214565/201710/1214565-20171023084213801-38743045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其中，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θ0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表示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bias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，其他可以看做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weight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，可以转换为如下形式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1752600" cy="425388"/>
            <wp:effectExtent l="19050" t="0" r="0" b="0"/>
            <wp:docPr id="1333" name="图片 1333" descr="http://images2017.cnblogs.com/blog/1214565/201710/1214565-20171023084016957-1298670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 descr="http://images2017.cnblogs.com/blog/1214565/201710/1214565-20171023084016957-129867044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42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为了更好回归，定义损失函数，并尽量缩小这个函数值，使用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MSE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方法（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mean square equal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857500" cy="520938"/>
            <wp:effectExtent l="19050" t="0" r="0" b="0"/>
            <wp:docPr id="1334" name="图片 1334" descr="http://images2017.cnblogs.com/blog/1214565/201710/1214565-20171023084330582-1955781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 descr="http://images2017.cnblogs.com/blog/1214565/201710/1214565-20171023084330582-195578118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82" cy="52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缩小方法采用梯度下降法，即不断地向现在站立的山坡往下走，走的速度就是学习速率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η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learning rate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），太小耗尽计算资源，太大走过了山谷。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Normal Equation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lastRenderedPageBreak/>
        <w:drawing>
          <wp:inline distT="0" distB="0" distL="0" distR="0">
            <wp:extent cx="1952625" cy="382035"/>
            <wp:effectExtent l="19050" t="0" r="9525" b="0"/>
            <wp:docPr id="1335" name="图片 1335" descr="http://images2017.cnblogs.com/blog/1214565/201710/1214565-20171023084526879-302485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 descr="http://images2017.cnblogs.com/blog/1214565/201710/1214565-20171023084526879-30248573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36" name="图片 133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LinearRegression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matplotlib.pyplot as plt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数据集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6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X = 2*np.random.rand(100,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7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y = 4+3*X+np.random.randn(100,1)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8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9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X每个元素加1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10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X_b = np.c_[np.ones((100,1)), X]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theta_best = np.linalg.inv(X_b.T.dot(X_b)).dot(X_b.T).dot(y)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训练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lin_reg = LinearRegression()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lin_reg.fit(X, 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16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(lin_reg.intercept_, lin_reg.coef_)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17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18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测试数据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19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X_new = np.array([[0],[2]])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20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X_new_b = np.c_[np.ones((2,1)), X_new]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y_predict = X_new_b.dot(theta_best)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(y_predict)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画图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plt.plot(X_new, y_predict,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"r-"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26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plt.plot(X, y,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"b."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27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plt.axis([0,2,0,15])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28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plt.show()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37" name="图片 133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781300" cy="2123203"/>
            <wp:effectExtent l="19050" t="0" r="0" b="0"/>
            <wp:docPr id="1338" name="图片 1338" descr="http://images2017.cnblogs.com/blog/1214565/201710/1214565-20171023084912941-1886087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http://images2017.cnblogs.com/blog/1214565/201710/1214565-20171023084912941-188608726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56" cy="212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lastRenderedPageBreak/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Batch Gradient Descent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基本算是遍历了所有数据，不适用于数据规模大的数据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409950" cy="1717859"/>
            <wp:effectExtent l="19050" t="0" r="0" b="0"/>
            <wp:docPr id="1339" name="图片 1339" descr="http://images2017.cnblogs.com/blog/1214565/201710/1214565-20171023090550738-498526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 descr="http://images2017.cnblogs.com/blog/1214565/201710/1214565-20171023090550738-49852640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717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40" name="图片 134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BGD梯度下降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eta = 0.1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n_iterations = 1000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m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theta = np.random.randn(2,1)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6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range(n_iterations):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7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gradients = 2/m * X_b.T.dot(X_b.dot(theta) - 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8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theta = theta - eta*gradients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9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(theta)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41" name="图片 134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AC6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22"/>
          <w:szCs w:val="28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686050" cy="809625"/>
            <wp:effectExtent l="19050" t="0" r="0" b="0"/>
            <wp:docPr id="1342" name="图片 1342" descr="http://images2017.cnblogs.com/blog/1214565/201710/1214565-20171023090212207-1045189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 descr="http://images2017.cnblogs.com/blog/1214565/201710/1214565-20171023090212207-104518924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可以看出，结果是差不多的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Stochastic Gradient Descent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可以避免局部最优结果，但是会震来震去。为了防止这种震荡，让学习速率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η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不断减小（类似模拟退火）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43" name="图片 134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SGD梯度下降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n_epochs = 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t0, t1 = 5, 50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η初始值0.1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learning_schedule(t):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t0 / (t + t1)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theta = np.random.randn(2,1)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random initialization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random_index = np.random.randint(m)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    xi = X_b[random_index:random_index+1]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yi = y[random_index:random_index+1]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gradients = 2 * xi.T.dot(xi.dot(theta) - yi)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eta = learning_schedule(epoch * m + i)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theta = theta - eta * gradients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(theta)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sklearn 提供了SGDRegressor的方法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SGDRegressor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sgd_reg = SGDRegressor(max_iter=50, penalty=None, eta0=0.1)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sgd_reg.fit(X, y.ravel())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(sgd_reg.intercept_, sgd_reg.coef_)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44" name="图片 134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4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Min-batch Gradient Descent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使用小批随机数据，结合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SGD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BGD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优点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以下是各种方法对比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505325" cy="890110"/>
            <wp:effectExtent l="19050" t="0" r="9525" b="0"/>
            <wp:docPr id="1345" name="图片 1345" descr="http://images2017.cnblogs.com/blog/1214565/201710/1214565-20171023092337816-946706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http://images2017.cnblogs.com/blog/1214565/201710/1214565-20171023092337816-9467063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89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FF"/>
          <w:kern w:val="0"/>
          <w:sz w:val="28"/>
          <w:szCs w:val="36"/>
        </w:rPr>
        <w:t>二、</w:t>
      </w:r>
      <w:r w:rsidRPr="00AF2CB5">
        <w:rPr>
          <w:rFonts w:ascii="Verdana" w:eastAsia="宋体" w:hAnsi="Verdana" w:cs="宋体"/>
          <w:color w:val="0000FF"/>
          <w:kern w:val="0"/>
          <w:sz w:val="28"/>
          <w:szCs w:val="36"/>
        </w:rPr>
        <w:t>Polynomial Regression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但有的时候，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y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本身是由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取平方所得，无法找出来一条合适的线性回归线来拟合数据，该怎么办呢？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我们可以尝试将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取平方，取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次方等方法，多加尝试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FF"/>
          <w:kern w:val="0"/>
          <w:sz w:val="28"/>
          <w:szCs w:val="36"/>
        </w:rPr>
        <w:t>三、误差分析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FF"/>
          <w:kern w:val="0"/>
          <w:sz w:val="28"/>
          <w:szCs w:val="36"/>
        </w:rPr>
        <w:t>四、防止过拟合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用惩罚系数（</w:t>
      </w: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penalty</w:t>
      </w: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），即正则项（</w:t>
      </w: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regularize the model</w:t>
      </w: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）岭回归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ridge regression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 xml:space="preserve">　　</w:t>
      </w:r>
      <w:r w:rsidRPr="00AF2CB5">
        <w:rPr>
          <w:rFonts w:ascii="Verdana" w:eastAsia="宋体" w:hAnsi="Verdana" w:cs="宋体"/>
          <w:color w:val="000000"/>
          <w:kern w:val="0"/>
          <w:sz w:val="22"/>
          <w:szCs w:val="28"/>
        </w:rPr>
        <w:t>控制参数自由度，减少模型复杂度。所控制的</w:t>
      </w:r>
      <w:r w:rsidRPr="00AF2CB5">
        <w:rPr>
          <w:rFonts w:ascii="Verdana" w:eastAsia="宋体" w:hAnsi="Verdana" w:cs="宋体"/>
          <w:color w:val="000000"/>
          <w:kern w:val="0"/>
          <w:sz w:val="22"/>
          <w:szCs w:val="28"/>
        </w:rPr>
        <w:t>α=α</w:t>
      </w:r>
      <w:r w:rsidRPr="00AF2CB5">
        <w:rPr>
          <w:rFonts w:ascii="Verdana" w:eastAsia="宋体" w:hAnsi="Verdana" w:cs="宋体"/>
          <w:noProof/>
          <w:color w:val="000000"/>
          <w:kern w:val="0"/>
          <w:sz w:val="22"/>
          <w:szCs w:val="28"/>
        </w:rPr>
        <w:drawing>
          <wp:inline distT="0" distB="0" distL="0" distR="0">
            <wp:extent cx="676275" cy="333375"/>
            <wp:effectExtent l="19050" t="0" r="9525" b="0"/>
            <wp:docPr id="1346" name="图片 1346" descr="http://images2017.cnblogs.com/blog/1214565/201710/1214565-20171023101157207-1443913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 descr="http://images2017.cnblogs.com/blog/1214565/201710/1214565-20171023101157207-144391360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color w:val="000000"/>
          <w:kern w:val="0"/>
          <w:sz w:val="22"/>
          <w:szCs w:val="28"/>
        </w:rPr>
        <w:t>，越大控制结果越强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000000"/>
          <w:kern w:val="0"/>
          <w:sz w:val="22"/>
          <w:szCs w:val="28"/>
        </w:rPr>
        <w:drawing>
          <wp:inline distT="0" distB="0" distL="0" distR="0">
            <wp:extent cx="2266950" cy="611990"/>
            <wp:effectExtent l="19050" t="0" r="0" b="0"/>
            <wp:docPr id="1347" name="图片 1347" descr="http://images2017.cnblogs.com/blog/1214565/201710/1214565-20171023101114738-1746968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 descr="http://images2017.cnblogs.com/blog/1214565/201710/1214565-20171023101114738-174696849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61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Default="00AF2CB5" w:rsidP="00672AC6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00"/>
          <w:kern w:val="0"/>
          <w:sz w:val="22"/>
          <w:szCs w:val="28"/>
        </w:rPr>
        <w:t xml:space="preserve">　优势：直接用公式可以计算出结果</w:t>
      </w:r>
    </w:p>
    <w:p w:rsidR="00672AC6" w:rsidRPr="00672AC6" w:rsidRDefault="00672AC6" w:rsidP="00672AC6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Ridge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ridge_reg = Ridge(alpha=1, solver=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"cholesky"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  <w:lang w:val="fr-CA"/>
        </w:rPr>
        <w:t>3</w:t>
      </w:r>
      <w:r w:rsidRPr="00AF2CB5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 ridge_reg.fit(X, y)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  <w:lang w:val="fr-CA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  <w:lang w:val="fr-CA"/>
        </w:rPr>
        <w:lastRenderedPageBreak/>
        <w:t>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000000"/>
          <w:kern w:val="0"/>
          <w:sz w:val="22"/>
          <w:szCs w:val="28"/>
        </w:rPr>
        <w:drawing>
          <wp:inline distT="0" distB="0" distL="0" distR="0">
            <wp:extent cx="4162425" cy="2073753"/>
            <wp:effectExtent l="19050" t="0" r="9525" b="0"/>
            <wp:docPr id="1348" name="图片 1348" descr="http://images2017.cnblogs.com/blog/1214565/201710/1214565-20171023101005535-1852817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 descr="http://images2017.cnblogs.com/blog/1214565/201710/1214565-20171023101005535-185281736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293" cy="207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(2)Lasso Regression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least absolute shrinkage and selection operator regression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正则化项同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ridge regression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不同，正则化的控制更强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162175" cy="471585"/>
            <wp:effectExtent l="19050" t="0" r="9525" b="0"/>
            <wp:docPr id="1349" name="图片 1349" descr="http://images2017.cnblogs.com/blog/1214565/201710/1214565-20171023100504051-1145677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 descr="http://images2017.cnblogs.com/blog/1214565/201710/1214565-20171023100504051-114567789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7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533900" cy="1084665"/>
            <wp:effectExtent l="19050" t="0" r="0" b="0"/>
            <wp:docPr id="1350" name="图片 1350" descr="http://images2017.cnblogs.com/blog/1214565/201710/1214565-20171023101416723-75559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 descr="http://images2017.cnblogs.com/blog/1214565/201710/1214565-20171023101416723-75559225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37" cy="1085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Lasso Regression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Lasso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lasso_reg = Lasso(alpha=0.1)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lasso_reg.fit(X, 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lasso_reg.predict([[1.5]])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对于高阶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degree regularize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尤为明显，是一个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sparse model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，很多高阶参数项成为了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391025" cy="2155228"/>
            <wp:effectExtent l="19050" t="0" r="9525" b="0"/>
            <wp:docPr id="1351" name="图片 1351" descr="http://images2017.cnblogs.com/blog/1214565/201710/1214565-20171023100529457-575774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 descr="http://images2017.cnblogs.com/blog/1214565/201710/1214565-20171023100529457-57577458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785" cy="215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18"/>
          <w:szCs w:val="21"/>
        </w:rPr>
        <w:lastRenderedPageBreak/>
        <w:t> 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Elastic Net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（一般推荐使用）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相当于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ridge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lasso regression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的结合，用超参数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来控制其平衡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924300" cy="585443"/>
            <wp:effectExtent l="19050" t="0" r="0" b="0"/>
            <wp:docPr id="1352" name="图片 1352" descr="http://images2017.cnblogs.com/blog/1214565/201710/1214565-20171023101539879-1354350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 descr="http://images2017.cnblogs.com/blog/1214565/201710/1214565-20171023101539879-135435093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8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Elastic Net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ElasticNet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elastic_net = ElasticNet(alpha=0.1, l1_ratio=0.5)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elastic_net.fit(X, y)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4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Early Stopping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找到开始上升的点，从那里停止（整体找到，取最优的）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04775" cy="152400"/>
            <wp:effectExtent l="19050" t="0" r="9525" b="0"/>
            <wp:docPr id="1353" name="code_img_closed_98698ed6-4c25-4135-b11b-50290f91de67" descr="http://images.cnblogs.com/OutliningIndicators/ContractedBloc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img_closed_98698ed6-4c25-4135-b11b-50290f91de67" descr="http://images.cnblogs.com/OutliningIndicators/ContractedBlock.g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 View Code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8"/>
          <w:szCs w:val="36"/>
        </w:rPr>
        <w:t>五、</w:t>
      </w:r>
      <w:r w:rsidRPr="00AF2CB5">
        <w:rPr>
          <w:rFonts w:ascii="Verdana" w:eastAsia="宋体" w:hAnsi="Verdana" w:cs="宋体"/>
          <w:color w:val="3366FF"/>
          <w:kern w:val="0"/>
          <w:sz w:val="28"/>
          <w:szCs w:val="36"/>
        </w:rPr>
        <w:t>Logistic Regression</w:t>
      </w:r>
      <w:r w:rsidRPr="00AF2CB5">
        <w:rPr>
          <w:rFonts w:ascii="Verdana" w:eastAsia="宋体" w:hAnsi="Verdana" w:cs="宋体"/>
          <w:color w:val="3366FF"/>
          <w:kern w:val="0"/>
          <w:sz w:val="28"/>
          <w:szCs w:val="36"/>
        </w:rPr>
        <w:t>（可用作分类）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1809750" cy="504825"/>
            <wp:effectExtent l="19050" t="0" r="0" b="0"/>
            <wp:docPr id="1354" name="图片 1354" descr="http://images2017.cnblogs.com/blog/1214565/201710/1214565-20171023102106269-1536687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http://images2017.cnblogs.com/blog/1214565/201710/1214565-20171023102106269-153668715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1800225" cy="533400"/>
            <wp:effectExtent l="19050" t="0" r="9525" b="0"/>
            <wp:docPr id="1355" name="图片 1355" descr="http://images2017.cnblogs.com/blog/1214565/201710/1214565-20171023102119426-267487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http://images2017.cnblogs.com/blog/1214565/201710/1214565-20171023102119426-26748792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sigmod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函数，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y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在（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0,1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）之间）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定义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cost function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，由于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在（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0,1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）之间，故最前面加一个符号，保证代价始终为正的。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值越大，整体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cost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越小，预测的越对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743200" cy="685800"/>
            <wp:effectExtent l="19050" t="0" r="0" b="0"/>
            <wp:docPr id="1356" name="图片 1356" descr="http://images2017.cnblogs.com/blog/1214565/201710/1214565-20171023102229894-184180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http://images2017.cnblogs.com/blog/1214565/201710/1214565-20171023102229894-184180430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即</w:t>
      </w: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714875" cy="504825"/>
            <wp:effectExtent l="19050" t="0" r="9525" b="0"/>
            <wp:docPr id="1357" name="图片 1357" descr="http://images2017.cnblogs.com/blog/1214565/201710/1214565-20171023102438285-488682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 descr="http://images2017.cnblogs.com/blog/1214565/201710/1214565-20171023102438285-48868284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不存在解析解，故用偏导数计算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Iris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花的种类划分为例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58" name="图片 135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1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matplotlib.pyplot as plt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datasets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iris = datasets.load_iris()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(list(iris.keys()))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['DESCR', 'data', 'target', 'target_names', 'feature_names']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6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X = iris[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"data"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][:, 3:]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petal width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7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y = (iris[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"target"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] == 2).astype(np.int)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1 if Iris-Virginica, else 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8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 xml:space="preserve"> 9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LogisticRegression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  <w:lang w:val="fr-CA"/>
        </w:rPr>
        <w:t>10</w:t>
      </w:r>
      <w:r w:rsidRPr="00AF2CB5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 log_reg = LogisticRegression()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  <w:lang w:val="fr-CA"/>
        </w:rPr>
        <w:t>11</w:t>
      </w:r>
      <w:r w:rsidRPr="00AF2CB5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 log_reg.fit(X, 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12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X_new = np.linspace(0, 3, 1000).reshape(-1,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13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estimated probabilities for flowers with petal widths varying from 0 to 3 cm: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14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y_proba = log_reg.predict_proba(X_new)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lastRenderedPageBreak/>
        <w:t>15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16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plt.plot(X_new, y_proba[:, 1],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"g-"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label=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"Iris-Virginica"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17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plt.plot(X_new, y_proba[:, 0],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"b--"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label=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"Not Iris-Virginica"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18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plt.show()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80"/>
          <w:kern w:val="0"/>
          <w:szCs w:val="24"/>
        </w:rPr>
        <w:t>19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+ more Matplotlib code to make the image look pretty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59" name="图片 135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5229225" cy="1821592"/>
            <wp:effectExtent l="19050" t="0" r="9525" b="0"/>
            <wp:docPr id="1360" name="图片 1360" descr="http://images2017.cnblogs.com/blog/1214565/201710/1214565-20171023130238004-505839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http://images2017.cnblogs.com/blog/1214565/201710/1214565-20171023130238004-50583921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82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8"/>
          <w:szCs w:val="36"/>
        </w:rPr>
        <w:t>六、</w:t>
      </w:r>
      <w:r w:rsidRPr="00AF2CB5">
        <w:rPr>
          <w:rFonts w:ascii="Verdana" w:eastAsia="宋体" w:hAnsi="Verdana" w:cs="宋体"/>
          <w:color w:val="3366FF"/>
          <w:kern w:val="0"/>
          <w:sz w:val="28"/>
          <w:szCs w:val="36"/>
        </w:rPr>
        <w:t>Softmax Regression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00"/>
          <w:kern w:val="0"/>
          <w:sz w:val="22"/>
          <w:szCs w:val="28"/>
        </w:rPr>
        <w:t>可以用做多分类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000000"/>
          <w:kern w:val="0"/>
          <w:sz w:val="22"/>
          <w:szCs w:val="28"/>
        </w:rPr>
        <w:drawing>
          <wp:inline distT="0" distB="0" distL="0" distR="0">
            <wp:extent cx="5048250" cy="460512"/>
            <wp:effectExtent l="19050" t="0" r="0" b="0"/>
            <wp:docPr id="1361" name="图片 1361" descr="http://images2017.cnblogs.com/blog/1214565/201710/1214565-20171023130959332-2074370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http://images2017.cnblogs.com/blog/1214565/201710/1214565-20171023130959332-207437037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60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00"/>
          <w:kern w:val="0"/>
          <w:sz w:val="22"/>
          <w:szCs w:val="28"/>
        </w:rPr>
        <w:t>使用交叉熵</w:t>
      </w:r>
      <w:r w:rsidRPr="00AF2CB5">
        <w:rPr>
          <w:rFonts w:ascii="Verdana" w:eastAsia="宋体" w:hAnsi="Verdana" w:cs="宋体"/>
          <w:noProof/>
          <w:color w:val="000000"/>
          <w:kern w:val="0"/>
          <w:sz w:val="22"/>
          <w:szCs w:val="28"/>
        </w:rPr>
        <w:drawing>
          <wp:inline distT="0" distB="0" distL="0" distR="0">
            <wp:extent cx="2952750" cy="626085"/>
            <wp:effectExtent l="19050" t="0" r="0" b="0"/>
            <wp:docPr id="1362" name="图片 1362" descr="http://images2017.cnblogs.com/blog/1214565/201710/1214565-20171023130934644-97844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http://images2017.cnblogs.com/blog/1214565/201710/1214565-20171023130934644-9784488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2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 xml:space="preserve">　　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63" name="图片 136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iris[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"data"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][:, (2, 3)]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petal length, petal width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iris[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"target"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softmax_reg = LogisticRegression(multi_class=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"multinomial"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,solver=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"lbfgs"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C=10)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softmax_reg.fit(X, 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(softmax_reg.predict([[5, 2]]))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array([2])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(softmax_reg.predict_proba([[5, 2]]))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array([[ 6.33134078e-07, 5.75276067e-02, 9.42471760e-01]])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 w:hint="eastAsia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364" name="图片 136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AF2CB5" w:rsidRDefault="00172BC4" w:rsidP="00172BC4">
      <w:pPr>
        <w:spacing w:before="240"/>
        <w:jc w:val="left"/>
        <w:rPr>
          <w:rFonts w:hint="eastAsia"/>
          <w:b/>
          <w:sz w:val="28"/>
          <w:szCs w:val="28"/>
        </w:rPr>
      </w:pPr>
      <w:r w:rsidRPr="00172BC4">
        <w:rPr>
          <w:rFonts w:hint="eastAsia"/>
          <w:b/>
          <w:sz w:val="28"/>
          <w:szCs w:val="28"/>
        </w:rPr>
        <w:t>（二）支持向量机（</w:t>
      </w:r>
      <w:r w:rsidRPr="00172BC4">
        <w:rPr>
          <w:rFonts w:hint="eastAsia"/>
          <w:b/>
          <w:sz w:val="28"/>
          <w:szCs w:val="28"/>
        </w:rPr>
        <w:t>SVM</w:t>
      </w:r>
      <w:r w:rsidRPr="00172BC4">
        <w:rPr>
          <w:rFonts w:hint="eastAsia"/>
          <w:b/>
          <w:sz w:val="28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一、关于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SVM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可以做线性分类、非线性分类、线性回归等，相比逻辑回归、线性回归、决策树等模型（非神经网络）功效最好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5279664" cy="1152525"/>
            <wp:effectExtent l="19050" t="0" r="0" b="0"/>
            <wp:docPr id="1268" name="图片 1268" descr="http://images2017.cnblogs.com/blog/1214565/201710/1214565-20171030080355355-1789888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 descr="http://images2017.cnblogs.com/blog/1214565/201710/1214565-20171030080355355-178988814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17" cy="115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传统线性分类：选出两堆数据的质心，并做中垂线（准确性低）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——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上图左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SVM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：拟合的不是一条线，而是两条平行线，且这两条平行线宽度尽量大，主要关注距离车道近的边缘数据点（支撑向量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support vector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），即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large margin classification——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上图右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5286375" cy="1379293"/>
            <wp:effectExtent l="19050" t="0" r="9525" b="0"/>
            <wp:docPr id="1269" name="图片 1269" descr="http://images2017.cnblogs.com/blog/1214565/201710/1214565-20171030081459855-319949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 descr="http://images2017.cnblogs.com/blog/1214565/201710/1214565-20171030081459855-31994956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79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使用前，需要对数据集做一个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scaling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，以做出更好的决策边界（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decision boundary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5133975" cy="1132573"/>
            <wp:effectExtent l="19050" t="0" r="9525" b="0"/>
            <wp:docPr id="1270" name="图片 1270" descr="http://images2017.cnblogs.com/blog/1214565/201710/1214565-20171030081312980-901844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 descr="http://images2017.cnblogs.com/blog/1214565/201710/1214565-20171030081312980-90184487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13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但需要容忍一些点跨越分割界限，提高泛化性，即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softmax classification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5133975" cy="1419582"/>
            <wp:effectExtent l="19050" t="0" r="9525" b="0"/>
            <wp:docPr id="1271" name="图片 1271" descr="http://images2017.cnblogs.com/blog/1214565/201710/1214565-20171030081831136-1663238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 descr="http://images2017.cnblogs.com/blog/1214565/201710/1214565-20171030081831136-166323847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419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sklearn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中，有一个超参数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，控制模型复杂度，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越大，容忍度越小，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越小，容忍度越高。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添加一个新的正则量，可以控制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SVM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泛化能力，防止过拟合。（一般使用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gradsearch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SVM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特有损失函数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Hinge Loss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2819400" cy="1558551"/>
            <wp:effectExtent l="19050" t="0" r="0" b="0"/>
            <wp:docPr id="1272" name="图片 1272" descr="http://images2017.cnblogs.com/blog/1214565/201710/1214565-20171030082034886-1638099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 descr="http://images2017.cnblogs.com/blog/1214565/201710/1214565-20171030082034886-163809922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64" cy="155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二、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LinearSVC(liblinear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库，不支持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kernel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函数，但是相对简单，复杂度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O(m*n)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SVM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特点吻合，仅考虑落在分类面附近和越过分类面到对方领域的向量，给于一个线性惩罚（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l1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），或者平方项（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l2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73" name="图片 127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datasets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sklearn.pipeline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Pipeline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sklearn.preprocessing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StandardScaler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sklearn.svm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LinearSVC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iris = datasets.load_iris()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iris[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"data"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][:,(2,3)]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(iris[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"target"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]==2).astype(np.float64)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svm_clf = Pipeline((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"scaler"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,StandardScaler()),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"Linear_svc"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,LinearSVC(C=1,loss=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"hinge"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)),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svm_clf.fit(X,y)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(svm_clf.predit([[5.5,1.7]]))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74" name="图片 127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三、对于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nonlinear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数据的分类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有两种方法，构造高维特征，构造相似度特征</w:t>
      </w:r>
    </w:p>
    <w:p w:rsidR="00F93FBD" w:rsidRPr="00F93FBD" w:rsidRDefault="00F93FBD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CCFF"/>
          <w:kern w:val="0"/>
          <w:sz w:val="22"/>
          <w:szCs w:val="28"/>
        </w:rPr>
        <w:t xml:space="preserve">1. </w:t>
      </w:r>
      <w:r w:rsidRPr="00F93FBD">
        <w:rPr>
          <w:rFonts w:ascii="Verdana" w:eastAsia="宋体" w:hAnsi="Verdana" w:cs="宋体"/>
          <w:color w:val="00CCFF"/>
          <w:kern w:val="0"/>
          <w:sz w:val="22"/>
          <w:szCs w:val="28"/>
        </w:rPr>
        <w:t>使用高维空间特征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（即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的思想），将数据平方、三次方。。映射到高维空间上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75" name="图片 127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sklearn.preprocessing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PolynomialFeatures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polynomial_svm_clf = Pipeline((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"poly_features"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PolynomialFeatures(degree=3)),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"scaler"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StandardScaler()),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"svm_clf"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LinearSVC(C=10, loss=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"hinge"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polynomial_svm_clf.fit(X, y)</w:t>
      </w:r>
    </w:p>
    <w:p w:rsidR="00F93FBD" w:rsidRPr="00F93FBD" w:rsidRDefault="00F93FBD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76" name="图片 127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这种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kernel trick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可以极大地简化模型，不需要显示的处理高维特征，可以计算出比较复杂的情况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但模型复杂度越强，过拟合风险越大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lastRenderedPageBreak/>
        <w:t>SVC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（基于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libsvm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库，支持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kernel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函数，但是相对复杂，不能用太大规模数据，复杂度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O(m^2 *n)-O(m^3 *n)</w:t>
      </w:r>
      <w:r w:rsidRPr="00F93FBD">
        <w:rPr>
          <w:rFonts w:ascii="Verdana" w:eastAsia="宋体" w:hAnsi="Verdana" w:cs="宋体"/>
          <w:color w:val="000000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可以直接使用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SVC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coef0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：高次与低次权重）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77" name="图片 127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sklearn.svm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SVC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poly_kernel_svm_clf = Pipeline((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"scaler"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StandardScaler()),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"svm_clf"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SVC(kernel=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"poly"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degree=3, coef0=1, C=5))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poly_kernel_svm_clf.fit(X, y)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78" name="图片 127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867275" cy="1720242"/>
            <wp:effectExtent l="19050" t="0" r="0" b="0"/>
            <wp:docPr id="1279" name="图片 1279" descr="http://images2017.cnblogs.com/blog/1214565/201710/1214565-20171030084943449-357495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 descr="http://images2017.cnblogs.com/blog/1214565/201710/1214565-20171030084943449-35749589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315" cy="1723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CCFF"/>
          <w:kern w:val="0"/>
          <w:sz w:val="22"/>
          <w:szCs w:val="28"/>
        </w:rPr>
        <w:t xml:space="preserve">2. </w:t>
      </w:r>
      <w:r w:rsidRPr="00F93FBD">
        <w:rPr>
          <w:rFonts w:ascii="Verdana" w:eastAsia="宋体" w:hAnsi="Verdana" w:cs="宋体"/>
          <w:color w:val="00CCFF"/>
          <w:kern w:val="0"/>
          <w:sz w:val="22"/>
          <w:szCs w:val="28"/>
        </w:rPr>
        <w:t>添加相似度特征（</w:t>
      </w:r>
      <w:r w:rsidRPr="00F93FBD">
        <w:rPr>
          <w:rFonts w:ascii="Verdana" w:eastAsia="宋体" w:hAnsi="Verdana" w:cs="宋体"/>
          <w:color w:val="00CCFF"/>
          <w:kern w:val="0"/>
          <w:sz w:val="22"/>
          <w:szCs w:val="28"/>
        </w:rPr>
        <w:t>similarity features</w:t>
      </w:r>
      <w:r w:rsidRPr="00F93FBD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例如，下图分别创造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x1,x2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两点的高斯分布，再创建新的坐标系统，计算高斯距离（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Gaussian RBF Kernel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径向基函数）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476500" cy="798211"/>
            <wp:effectExtent l="19050" t="0" r="0" b="0"/>
            <wp:docPr id="1280" name="图片 1280" descr="http://images2017.cnblogs.com/blog/1214565/201710/1214565-20171030084821355-1406020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 descr="http://images2017.cnblogs.com/blog/1214565/201710/1214565-20171030084821355-140602026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98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gamma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γ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）控制高斯曲线形状胖瘦，数据点之间的距离发挥更强作用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rbf_kernel_svm_clf = Pipeline((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"scaler"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StandardScaler()),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"svm_clf"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SVC(kernel=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"rbf"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gamma=5, C=0.001))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rbf_kernel_svm_clf.fit(X, y)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5175670" cy="1866900"/>
            <wp:effectExtent l="19050" t="0" r="5930" b="0"/>
            <wp:docPr id="1281" name="图片 1281" descr="http://images2017.cnblogs.com/blog/1214565/201710/1214565-20171030084720621-715776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 descr="http://images2017.cnblogs.com/blog/1214565/201710/1214565-20171030084720621-71577670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833" cy="187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如下是不同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gamma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的取值影响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962525" cy="3114777"/>
            <wp:effectExtent l="19050" t="0" r="9525" b="0"/>
            <wp:docPr id="1282" name="图片 1282" descr="http://images2017.cnblogs.com/blog/1214565/201710/1214565-20171030085557199-220916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 descr="http://images2017.cnblogs.com/blog/1214565/201710/1214565-20171030085557199-22091635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14" cy="3121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Default="00F93FBD" w:rsidP="00AF2CB5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SGDClassifier(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支持海量数据，时间复杂度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O(m*n))</w:t>
      </w:r>
    </w:p>
    <w:p w:rsidR="00AF2CB5" w:rsidRPr="00F93FBD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四、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SVM Regression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（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SVM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回归）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尽量让所用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instance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都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fit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到车道上，车道宽度使用超参数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114300" cy="133350"/>
            <wp:effectExtent l="19050" t="0" r="0" b="0"/>
            <wp:docPr id="1283" name="图片 1283" descr="http://images2017.cnblogs.com/blog/1214565/201710/1214565-20171030091021152-1879505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 descr="http://images2017.cnblogs.com/blog/1214565/201710/1214565-20171030091021152-187950561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控制，越大越宽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LinearSVR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sklearn.svm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LinearSVR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svm_reg = LinearSVR(epsilon=1.5)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svm_reg.fit(X, y)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SVR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sklearn.svm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SVR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svm_poly_reg = SVR(kernel=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"poly"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degree=2, C=100, epsilon=0.1)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svm_poly_reg.fit(X, y)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5191125" cy="2228622"/>
            <wp:effectExtent l="19050" t="0" r="9525" b="0"/>
            <wp:docPr id="1284" name="图片 1284" descr="http://images2017.cnblogs.com/blog/1214565/201710/1214565-20171030091244886-1812699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 descr="http://images2017.cnblogs.com/blog/1214565/201710/1214565-20171030091244886-181269917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119" cy="223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五、数学原理：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4552950" cy="1143000"/>
            <wp:effectExtent l="19050" t="0" r="0" b="0"/>
            <wp:docPr id="1285" name="图片 1285" descr="http://images2017.cnblogs.com/blog/1214565/201710/1214565-20171030091739355-1003790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 descr="http://images2017.cnblogs.com/blog/1214565/201710/1214565-20171030091739355-100379083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通过控制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h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倾斜的角度，控制车道的宽度，越小越宽，并且使得违反分类的数据点更少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1. hard margin linear SVM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优化目标：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009775" cy="476250"/>
            <wp:effectExtent l="19050" t="0" r="9525" b="0"/>
            <wp:docPr id="1286" name="图片 1286" descr="http://images2017.cnblogs.com/blog/1214565/201710/1214565-20171030092128918-2105925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 descr="http://images2017.cnblogs.com/blog/1214565/201710/1214565-20171030092128918-210592570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，并且保证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562475" cy="295275"/>
            <wp:effectExtent l="19050" t="0" r="9525" b="0"/>
            <wp:docPr id="1287" name="图片 1287" descr="http://images2017.cnblogs.com/blog/1214565/201710/1214565-20171030092147136-1416388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 descr="http://images2017.cnblogs.com/blog/1214565/201710/1214565-20171030092147136-141638801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981575" cy="2728906"/>
            <wp:effectExtent l="19050" t="0" r="9525" b="0"/>
            <wp:docPr id="1288" name="图片 1288" descr="http://images2017.cnblogs.com/blog/1214565/201710/1214565-20171030091805465-1584889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 descr="http://images2017.cnblogs.com/blog/1214565/201710/1214565-20171030091805465-1584889505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728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2. soft margin linear SVM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增加一个新的松弛变量（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slack variable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95275" cy="323850"/>
            <wp:effectExtent l="19050" t="0" r="9525" b="0"/>
            <wp:docPr id="1289" name="图片 1289" descr="http://images2017.cnblogs.com/blog/1214565/201710/1214565-20171030092922230-1468836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 descr="http://images2017.cnblogs.com/blog/1214565/201710/1214565-20171030092922230-146883613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，起正则化作用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优化目标：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657475" cy="457200"/>
            <wp:effectExtent l="19050" t="0" r="9525" b="0"/>
            <wp:docPr id="1290" name="图片 1290" descr="http://images2017.cnblogs.com/blog/1214565/201710/1214565-20171030092758449-2029674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 descr="http://images2017.cnblogs.com/blog/1214565/201710/1214565-20171030092758449-202967407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，并且保证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857750" cy="304800"/>
            <wp:effectExtent l="19050" t="0" r="0" b="0"/>
            <wp:docPr id="1291" name="图片 1291" descr="http://images2017.cnblogs.com/blog/1214565/201710/1214565-20171030092814324-881401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 descr="http://images2017.cnblogs.com/blog/1214565/201710/1214565-20171030092814324-881401317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放宽条件，即使有个别实例违反条件，也惩罚不大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3. LinearSVM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使用拉格朗日乘子法进行计算，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α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是松弛项后的结果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4476750" cy="779614"/>
            <wp:effectExtent l="19050" t="0" r="0" b="0"/>
            <wp:docPr id="1292" name="图片 1292" descr="http://images2017.cnblogs.com/blog/1214565/201710/1214565-20171030094636277-2147239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 descr="http://images2017.cnblogs.com/blog/1214565/201710/1214565-20171030094636277-214723917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77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计算结果：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57175" cy="323850"/>
            <wp:effectExtent l="19050" t="0" r="9525" b="0"/>
            <wp:docPr id="1293" name="图片 1293" descr="http://images2017.cnblogs.com/blog/1214565/201710/1214565-20171030094942152-564412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http://images2017.cnblogs.com/blog/1214565/201710/1214565-20171030094942152-56441281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取平均值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171700" cy="1138561"/>
            <wp:effectExtent l="19050" t="0" r="0" b="0"/>
            <wp:docPr id="1294" name="图片 1294" descr="http://images2017.cnblogs.com/blog/1214565/201710/1214565-20171030094922683-1677178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 descr="http://images2017.cnblogs.com/blog/1214565/201710/1214565-20171030094922683-167717877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13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KernelizedSVM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由于</w:t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990975" cy="1481253"/>
            <wp:effectExtent l="19050" t="0" r="9525" b="0"/>
            <wp:docPr id="1295" name="图片 1295" descr="http://images2017.cnblogs.com/blog/1214565/201710/1214565-20171030094807449-317441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 descr="http://images2017.cnblogs.com/blog/1214565/201710/1214565-20171030094807449-31744189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48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故可先在低位空间里做点积计算，再映射到高维空间中。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下列公式表示，在高维空间计算可用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kernel trick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方式，直接在低维上面计算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000500" cy="1540192"/>
            <wp:effectExtent l="19050" t="0" r="0" b="0"/>
            <wp:docPr id="1296" name="图片 1296" descr="http://images2017.cnblogs.com/blog/1214565/201710/1214565-20171030095448215-785767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 descr="http://images2017.cnblogs.com/blog/1214565/201710/1214565-20171030095448215-785767177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54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808719" cy="1390650"/>
            <wp:effectExtent l="19050" t="0" r="0" b="0"/>
            <wp:docPr id="1297" name="图片 1297" descr="http://images2017.cnblogs.com/blog/1214565/201710/1214565-20171030095507324-941869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 descr="http://images2017.cnblogs.com/blog/1214565/201710/1214565-20171030095507324-94186948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19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267200" cy="431606"/>
            <wp:effectExtent l="19050" t="0" r="0" b="0"/>
            <wp:docPr id="1298" name="图片 1298" descr="http://images2017.cnblogs.com/blog/1214565/201710/1214565-20171030095810636-678808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 descr="http://images2017.cnblogs.com/blog/1214565/201710/1214565-20171030095810636-67880884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3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几个常见的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kernal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及其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function</w:t>
      </w:r>
    </w:p>
    <w:p w:rsidR="00F93FBD" w:rsidRPr="00672AC6" w:rsidRDefault="00F93FBD" w:rsidP="00672AC6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2943225" cy="1161967"/>
            <wp:effectExtent l="19050" t="0" r="9525" b="0"/>
            <wp:docPr id="1299" name="图片 1299" descr="http://images2017.cnblogs.com/blog/1214565/201710/1214565-20171030095030293-1758306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 descr="http://images2017.cnblogs.com/blog/1214565/201710/1214565-20171030095030293-175830685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761" cy="116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spacing w:before="240"/>
        <w:jc w:val="left"/>
        <w:rPr>
          <w:rFonts w:hint="eastAsia"/>
          <w:b/>
          <w:sz w:val="28"/>
          <w:szCs w:val="28"/>
        </w:rPr>
      </w:pPr>
      <w:r w:rsidRPr="00F93FBD">
        <w:rPr>
          <w:rFonts w:hint="eastAsia"/>
          <w:b/>
          <w:sz w:val="28"/>
          <w:szCs w:val="28"/>
        </w:rPr>
        <w:t>（三）</w:t>
      </w:r>
      <w:r w:rsidRPr="00F93FBD">
        <w:rPr>
          <w:rFonts w:hint="eastAsia"/>
          <w:b/>
          <w:sz w:val="28"/>
          <w:szCs w:val="28"/>
        </w:rPr>
        <w:t>TensorFlow</w:t>
      </w:r>
      <w:r w:rsidRPr="00F93FBD">
        <w:rPr>
          <w:rFonts w:hint="eastAsia"/>
          <w:b/>
          <w:sz w:val="28"/>
          <w:szCs w:val="28"/>
        </w:rPr>
        <w:t>学习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首先，何谓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？即高维向量，例如矩阵是二维，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是更广义意义上的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维向量（有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type+shape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执行过程为定义图，其中定义子节点，计算时只计算所需节点所依赖的节点，是一种高效且适应大规模的数据计算，方便分布式设计，对于复杂神经网络的计算，可将其拆开到其他核中同时计算。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Theano——torch———caffe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（尤其是图像处理）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——deeplearning5j——H20——MXNet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运行环境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下载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打开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 quickstart terminal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505325" cy="1746963"/>
            <wp:effectExtent l="19050" t="0" r="9525" b="0"/>
            <wp:docPr id="1190" name="图片 1190" descr="http://images2017.cnblogs.com/blog/1214565/201711/1214565-20171113085636281-1216691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http://images2017.cnblogs.com/blog/1214565/201711/1214565-20171113085636281-121669136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74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标红地方显示该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虚拟机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IP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地址（即之后的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localhost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 tensorflow/tensorflow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//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自动找到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容器并下载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 images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//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浏览当前容器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 run -p 8888:8888 tensorflow/tensorflow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//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8888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端口运行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876800" cy="2396686"/>
            <wp:effectExtent l="19050" t="0" r="0" b="0"/>
            <wp:docPr id="1191" name="图片 1191" descr="http://images2017.cnblogs.com/blog/1214565/201711/1214565-20171113093213577-765435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 descr="http://images2017.cnblogs.com/blog/1214565/201711/1214565-20171113093213577-76543504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39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会出现一个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token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，复制该链接并替换掉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localhost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，既可以打开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的一个编写器，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jupyter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大体雏形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2" name="图片 119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#python导入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tensorflow as tf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#定义变量（节点）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tf.Variable(3,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tf.Variable(4,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f = x*x*y + y + 2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#定义session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sess = tf.Session()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#为已经定义的节点赋值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sess.run(x.initializer)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sess.run(y.initializer)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#运行session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result = sess.run(f)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(result)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#42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#释放空间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sess.close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3" name="图片 119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还有一个更简洁的一种定义并运行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session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方法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4" name="图片 119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a better way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x.initializer.run()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y.initializer.run()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#即evaluate，求解f的值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result = f.eval()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5" name="图片 119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初始化的两行也可以写作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init = tf.global_variables_initializer()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init.run()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session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可以改作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sess=tf.InteractiveSession()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运行起来更方便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sess = tf.InteractiveSession()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init.run()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result = f.eval()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(result)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因而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的代码分为两部分，定义部分和执行部分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是一个图的操作，有自动缺省的默认图和你自己定义的图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6" name="图片 119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#系统默认缺省的图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&gt;&gt;&gt; x1 = tf.Variable(1)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&gt;&gt;&gt; x1.graph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is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tf.get_default_graph()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True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#自定义的图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&gt;&gt;&gt; graph = tf.Graph()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&gt;&gt;&gt; with graph.as_default():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x2 = tf.Variable(2)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&gt;&gt;&gt; x2.graph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is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graph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True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&gt;&gt;&gt; x2.graph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is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tf.get_default_graph()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False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7" name="图片 119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节点的生命周期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第二种方法可以找出公共部分，避免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被计算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2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次。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运行结束后所有节点的值都被清空，如果没有单独保存，还需重新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run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一遍。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8" name="图片 119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 = tf.constant(3)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w + 2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x + 5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z = x * 3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  <w:lang w:val="fr-CA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(y.eval()) </w:t>
      </w:r>
      <w:r w:rsidRPr="00F93FBD">
        <w:rPr>
          <w:rFonts w:ascii="宋体" w:eastAsia="宋体" w:hAnsi="宋体" w:cs="宋体"/>
          <w:color w:val="008000"/>
          <w:kern w:val="0"/>
          <w:szCs w:val="24"/>
          <w:lang w:val="fr-CA"/>
        </w:rPr>
        <w:t># 10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  <w:lang w:val="fr-CA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(z.eval()) </w:t>
      </w:r>
      <w:r w:rsidRPr="00F93FBD">
        <w:rPr>
          <w:rFonts w:ascii="宋体" w:eastAsia="宋体" w:hAnsi="宋体" w:cs="宋体"/>
          <w:color w:val="008000"/>
          <w:kern w:val="0"/>
          <w:szCs w:val="24"/>
          <w:lang w:val="fr-CA"/>
        </w:rPr>
        <w:t># 15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>y_val, z_val = sess.run([y, z])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  <w:lang w:val="fr-CA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(y_val) </w:t>
      </w:r>
      <w:r w:rsidRPr="00F93FBD">
        <w:rPr>
          <w:rFonts w:ascii="宋体" w:eastAsia="宋体" w:hAnsi="宋体" w:cs="宋体"/>
          <w:color w:val="008000"/>
          <w:kern w:val="0"/>
          <w:szCs w:val="24"/>
          <w:lang w:val="fr-CA"/>
        </w:rPr>
        <w:t># 10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  <w:lang w:val="fr-CA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  <w:lang w:val="fr-CA"/>
        </w:rPr>
        <w:t xml:space="preserve">(z_val) </w:t>
      </w:r>
      <w:r w:rsidRPr="00F93FBD">
        <w:rPr>
          <w:rFonts w:ascii="宋体" w:eastAsia="宋体" w:hAnsi="宋体" w:cs="宋体"/>
          <w:color w:val="008000"/>
          <w:kern w:val="0"/>
          <w:szCs w:val="24"/>
          <w:lang w:val="fr-CA"/>
        </w:rPr>
        <w:t># 15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199" name="图片 119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 Linear Regression with TensorFlow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（线性回归上的应用）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y = wx+b = wx'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//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这里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x'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是相较于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多了一维全是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1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的向量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这里引用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California housing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的数据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上向量是列向量，需要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reshape(-1,1)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即转置成列向量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FFFF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</w:rPr>
        <w:t>normal equation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</w:rPr>
        <w:t>方法求解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0" name="图片 120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sklearn.datasets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fetch_california_housing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housing = fetch_california_housing()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#获得数据维度，矩阵的行列长度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m, n = housing.data.shape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#np.c_是连接的含义，加了一个全为1的维度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housing_data_plus_bias = np.c_[np.ones((m, 1)), housing.data]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#数据量并不大，可以直接用常量节点装载进来，但是之后海量数据无法使用（会用minbatch的方式导入数据）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tf.constant(housing_data_plus_bias, dtype=tf.float32,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lastRenderedPageBreak/>
        <w:t>#转置成列向量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tf.constant(housing.target.reshape(-1, 1), dtype=tf.float32,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XT = tf.transpose(X)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#使用normal equation的方法求解theta，之前线性模型中有提及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theta = tf.matmul(tf.matmul(tf.matrix_inverse(tf.matmul(XT, X)), XT), y)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#求出权重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theta_value = theta.eval()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1" name="图片 120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如果是原本的方法，可能更直接些。但由于使用底层的库不同，它们计算出来的值不完全相同。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2" name="图片 120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#使用numpy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housing_data_plus_bias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housing.target.reshape(-1, 1)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theta_numpy = np.linalg.inv(X.T.dot(X)).dot(X.T).dot(y)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#使用sklearn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LinearRegression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lin_reg = LinearRegression()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lin_reg.fit(housing.data, housing.target.reshape(-1, 1))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3" name="图片 120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这里不禁感到疑惑，为什么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感觉变复杂了呢？其实，这不过因为这里数据规模较小，进行大规模的计算时，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的自动优化所发挥的效果，是十分厉害的。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  <w:lang w:val="fr-CA"/>
        </w:rPr>
      </w:pPr>
      <w:r w:rsidRPr="00F93FBD">
        <w:rPr>
          <w:rFonts w:ascii="Verdana" w:eastAsia="宋体" w:hAnsi="Verdana" w:cs="宋体"/>
          <w:color w:val="00FFFF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  <w:lang w:val="fr-CA"/>
        </w:rPr>
        <w:t>gradient descent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  <w:lang w:val="fr-CA"/>
        </w:rPr>
        <w:t>（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</w:rPr>
        <w:t>梯度下降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  <w:lang w:val="fr-CA"/>
        </w:rPr>
        <w:t>）</w:t>
      </w:r>
      <w:r w:rsidRPr="00F93FBD">
        <w:rPr>
          <w:rFonts w:ascii="Verdana" w:eastAsia="宋体" w:hAnsi="Verdana" w:cs="宋体"/>
          <w:color w:val="00FFFF"/>
          <w:kern w:val="0"/>
          <w:sz w:val="22"/>
          <w:szCs w:val="28"/>
        </w:rPr>
        <w:t>方法求解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4" name="图片 120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#使用gradient时需要scale一下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sklearn.preprocessing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StandardScaler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scaler = StandardScaler()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scaled_housing_data = scaler.fit_transform(housing.data)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scaled_housing_data_plus_bias = np.c_[np.ones((m, 1)), scaled_housing_data]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#迭代1000次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n_epochs = 1000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learning_rate = 0.01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#由于使用gradient，写入x的值需要scale一下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tf.constant(scaled_housing_data_plus_bias, dtype=tf.float32,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tf.constant(housing.target.reshape(-1, 1), dtype=tf.float32,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#使用gradient需要有一个初值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theta = tf.Variable(tf.random_uniform([n + 1, 1], -1.0, 1.0),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"theta"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#当前预测的y，x是m*（n+1），theta是（n+1）*1，刚好是y的维度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y_pred = tf.matmul(X, theta,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"predictions"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#整体误差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error = y_pred - y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#TensorFlow求解均值功能强大，可以指定维数，也可以像下面方法求整体的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lastRenderedPageBreak/>
        <w:t>mse = tf.reduce_mean(tf.square(error),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"mse"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#暂时自己写出训练过程，实际可以采用TensorFlow自带的功能更强大的自动求解autodiff方法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gradients = 2/m * tf.matmul(tf.transpose(X), error)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training_op = tf.assign(theta, theta - learning_rate * gradients)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#初始化并开始求解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sess.run(init)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#每运行100次打印一下当前平均误差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epoch % 100 == 0: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"Epoch"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, epoch,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"MSE ="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mse.eval())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sess.run(training_op)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best_theta = theta.eval()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5" name="图片 120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上述代码中的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autodiff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如下，可以自动求出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gradient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gradients = tf.gradients(mse, [theta])[0]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18"/>
          <w:szCs w:val="21"/>
        </w:rPr>
        <w:t> 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Optimizer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上述的整个梯度下降和迭代方法，都封装了在如下方法中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00"/>
          <w:kern w:val="0"/>
          <w:sz w:val="22"/>
        </w:rPr>
        <w:t> optimizer = tf.train.GradientDescentOptimizer(learning_rate=learning_rate)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00"/>
          <w:kern w:val="0"/>
          <w:sz w:val="22"/>
        </w:rPr>
        <w:t> training_op = optimizer.minimize(mse)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这样的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optimizer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还有很多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例如带冲量的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optimizer = tf.train.MomentumOptimizer(learning_rate=learning_rate,</w:t>
      </w:r>
      <w:r w:rsidRPr="00F93FBD">
        <w:rPr>
          <w:rFonts w:ascii="Verdana" w:eastAsia="宋体" w:hAnsi="Verdana" w:cs="宋体"/>
          <w:i/>
          <w:iCs/>
          <w:color w:val="333333"/>
          <w:kern w:val="0"/>
          <w:sz w:val="22"/>
        </w:rPr>
        <w:t>momentum=0.9)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Feeding data to training algorithm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当数据量达到几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，几十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G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时，使用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constant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直接导入数据显然是不现实的，因而我们用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placeholder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做一个占位符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（一般行都是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none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，即数据量是任意的）</w:t>
      </w:r>
    </w:p>
    <w:p w:rsidR="00F93FBD" w:rsidRPr="00F93FBD" w:rsidRDefault="00F93FBD" w:rsidP="00672AC6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真正运行，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run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的时候再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feed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数据。可以不断使用新的数据。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6" name="图片 120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&gt;&gt;&gt; A = tf.placeholder(tf.float32, shape=(None, 3))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&gt;&gt;&gt; B = A + 5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&gt;&gt;&gt; 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... B_val_1 = B.eval(feed_dict={A: [[1, 2, 3]]})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... B_val_2 = B.eval(feed_dict={A: [[4, 5, 6], [7, 8, 9]]})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...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&gt;&gt;&gt;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(B_val_1)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[[ 6. 7. 8.]]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&gt;&gt;&gt;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(B_val_2)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[[ 9. 10. 11.]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[ 12. 13. 14.]]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190500" cy="190500"/>
            <wp:effectExtent l="19050" t="0" r="0" b="0"/>
            <wp:docPr id="1207" name="图片 120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这样，就可以通过定义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min_batch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来分批次随机抽取指定数量的数据，即便是几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的数据也可以抽取。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8" name="图片 120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batch_size = 100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n_batches = int(np.ceil(m / batch_size))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#有放回的随机抽取数据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fetch_batch(epoch, batch_index, batch_size):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#定义一个随机种子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np.random.seed(epoch * n_batches + batch_index)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not shown in the book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indices = np.random.randint(m, size=batch_size)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not shown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X_batch = scaled_housing_data_plus_bias[indices]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not shown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y_batch = housing.target.reshape(-1, 1)[indices]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not shown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X_batch, y_batch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#开始运行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sess.run(init)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#每次都抽取新的数据做训练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batch_index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range(n_batches):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fetch_batch(epoch, batch_index, batch_size)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X_batch, y: y_batch})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#最终结果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best_theta = theta.eval()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09" name="图片 120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Saving and Restoring models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（保存模型）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有时候，运行几天的模型可能因故暂时无法继续跑下去，因而需要暂时保持已训练好的部分模型到硬盘上。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10" name="图片 121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saver = tf.train.Saver()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#保存模型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sess.run(init)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epoch % 100 == 0: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 xml:space="preserve">#print("Epoch", epoch, "MSE =", mse.eval()) 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save_path = saver.save(sess,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"/tmp/my_model.ckpt"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sess.run(training_op)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best_theta = theta.eval()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"/tmp/my_model_final.ckpt"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11" name="图片 121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lastRenderedPageBreak/>
        <w:t>#恢复模型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saver.restore(sess,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"/tmp/my_model_final.ckpt"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best_theta_restored = theta.eval() 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关于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TensorBoard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众所周知，神经网络和机器学习大多是黑盒模型，让人有点忐忑。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TensorBoard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所起的功能就是将这个黑盒稍微变白一些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~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启用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tensorboard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输入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docker ps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查看当前容器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id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5116286" cy="895350"/>
            <wp:effectExtent l="19050" t="0" r="8164" b="0"/>
            <wp:docPr id="1212" name="图片 1212" descr="http://images2017.cnblogs.com/blog/1214565/201711/1214565-20171113101836749-1093361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http://images2017.cnblogs.com/blog/1214565/201711/1214565-20171113101836749-109336162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86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进入容器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695825" cy="366289"/>
            <wp:effectExtent l="19050" t="0" r="9525" b="0"/>
            <wp:docPr id="1213" name="图片 1213" descr="http://images2017.cnblogs.com/blog/1214565/201711/1214565-20171113101934124-718126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 descr="http://images2017.cnblogs.com/blog/1214565/201711/1214565-20171113101934124-718126814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6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tensorboard --log-dir=tf_logs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命令打开已经存入的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tf_logs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文件，其生成代码如下所示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14" name="图片 121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datetime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datetime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now = datetime.utcnow().strftime(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"%Y%m%d%H%M%S"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root_logdir =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"tf_logs"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logdir =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"{}/run-{}/"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.format(root_logdir, now)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...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mse_summary = tf.summary.scalar(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'MSE'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mse)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file_writer = tf.summary.FileWriter(logdir, tf.get_default_graph())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...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batch_index % 10 == 0: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    summary_str = mse_summary.eval(feed_dict={X: X_batch, y: y_batch})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    step = epoch * n_batches + batch_index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    file_writer.add_summary(summary_str, step)</w:t>
      </w:r>
    </w:p>
    <w:p w:rsidR="00F93FBD" w:rsidRPr="00F93FBD" w:rsidRDefault="00F93FBD" w:rsidP="00F93FBD">
      <w:pPr>
        <w:spacing w:before="240"/>
        <w:jc w:val="left"/>
        <w:rPr>
          <w:b/>
          <w:sz w:val="28"/>
          <w:szCs w:val="28"/>
        </w:rPr>
      </w:pPr>
      <w:r w:rsidRPr="00F93FBD">
        <w:rPr>
          <w:rFonts w:hint="eastAsia"/>
          <w:b/>
          <w:sz w:val="28"/>
          <w:szCs w:val="28"/>
        </w:rPr>
        <w:t>（四）人工神经网络</w:t>
      </w:r>
      <w:r w:rsidRPr="00F93FBD">
        <w:rPr>
          <w:rFonts w:hint="eastAsia"/>
          <w:b/>
          <w:sz w:val="28"/>
          <w:szCs w:val="28"/>
        </w:rPr>
        <w:t>ANN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神经网络是从生物领域自然的鬼斧神工中学习智慧的一种应用。人工神经网络（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ANN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）的发展经历的了几次高潮低谷，如今，随着数据爆发、硬件计算能力暴增、深度学习算法的优化，我们迎来了又一次的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ANN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雄起时代，以深度学习为首的人工神经网络，又一次走入人们的视野。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感知机模型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perceptron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不再处理离散情况，而是连续的数值，学习时权值在变化，从而记忆存储学到的知识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神经元输入：类似于线性回归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z =w1x1+w2x2 +</w:t>
      </w:r>
      <w:r w:rsidRPr="00F93FBD">
        <w:rPr>
          <w:rFonts w:ascii="Cambria Math" w:eastAsia="宋体" w:hAnsi="Cambria Math" w:cs="Cambria Math"/>
          <w:color w:val="333333"/>
          <w:kern w:val="0"/>
          <w:sz w:val="22"/>
          <w:szCs w:val="28"/>
        </w:rPr>
        <w:t>⋯</w:t>
      </w:r>
      <w:r w:rsidRPr="00F93FBD">
        <w:rPr>
          <w:rFonts w:ascii="Verdana" w:eastAsia="宋体" w:hAnsi="Verdana" w:cs="Verdana"/>
          <w:color w:val="333333"/>
          <w:kern w:val="0"/>
          <w:sz w:val="22"/>
          <w:szCs w:val="28"/>
        </w:rPr>
        <w:t xml:space="preserve"> +wnxn= wT</w:t>
      </w:r>
      <w:r w:rsidRPr="00F93FBD">
        <w:rPr>
          <w:rFonts w:ascii="MS Mincho" w:eastAsia="MS Mincho" w:hAnsi="MS Mincho" w:cs="MS Mincho" w:hint="eastAsia"/>
          <w:color w:val="333333"/>
          <w:kern w:val="0"/>
          <w:sz w:val="22"/>
          <w:szCs w:val="28"/>
        </w:rPr>
        <w:t>・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linear threshold unit (LTU)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神经元输出：激活函数，类似于二值分类，模拟了生物学中神经元只有激发和抑制两种状态。</w:t>
      </w:r>
    </w:p>
    <w:p w:rsidR="00F93FBD" w:rsidRPr="00F93FBD" w:rsidRDefault="00F93FBD" w:rsidP="00672AC6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171825" cy="1700171"/>
            <wp:effectExtent l="19050" t="0" r="9525" b="0"/>
            <wp:docPr id="1240" name="图片 1240" descr="http://images2017.cnblogs.com/blog/1214565/201711/1214565-20171120081827774-238211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http://images2017.cnblogs.com/blog/1214565/201711/1214565-20171120081827774-238211325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70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增加偏值，输出层哪个节点权重大，输出哪一个。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029075" cy="2220676"/>
            <wp:effectExtent l="19050" t="0" r="9525" b="0"/>
            <wp:docPr id="1241" name="图片 1241" descr="http://images2017.cnblogs.com/blog/1214565/201711/1214565-20171120082604040-467819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http://images2017.cnblogs.com/blog/1214565/201711/1214565-20171120082604040-467819979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22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采用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Hebb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准则，下一个权重调整方法参考当前权重和训练效果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428875" cy="435714"/>
            <wp:effectExtent l="19050" t="0" r="9525" b="0"/>
            <wp:docPr id="1242" name="图片 1242" descr="http://images2017.cnblogs.com/blog/1214565/201711/1214565-20171120082550805-2020381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http://images2017.cnblogs.com/blog/1214565/201711/1214565-20171120082550805-20203810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43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43" name="图片 124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#一个感知机的例子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br/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sklearn.datasets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load_iris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sklearn.linear_model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Perceptron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iris = load_iris()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X = iris.data[:, (2, 3)]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petal length, petal width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y = (iris.target == 0).astype(np.int)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Iris Setosa?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per_clf = Perceptron(random_state=42)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per_clf.fit(X, y)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y_pred = per_clf.predict([[2, 0.5]]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44" name="图片 124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之后有人提出，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perceptron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无法处理异或问题，但是，使用多层感知机（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MLP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）可以处理这个问题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45" name="图片 124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heaviside(z):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(z &gt;= 0).astype(z.dtype)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sigmoid(z):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1/(1+np.exp(-z))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#做了多层activation，手工配置权重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mlp_xor(x1, x2, activation=heaviside):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activation(-activation(x1 + x2 - 1.5) + activation(x1 + x2 - 0.5) - 0.5)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46" name="图片 124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如图所示，两层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MLP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，包含输入层，隐层，输出层。所谓的深度神经网络，就是隐层数量多一些。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000250" cy="2506980"/>
            <wp:effectExtent l="19050" t="0" r="0" b="0"/>
            <wp:docPr id="1247" name="图片 1247" descr="http://images2017.cnblogs.com/blog/1214565/201711/1214565-20171120084803571-1937790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http://images2017.cnblogs.com/blog/1214565/201711/1214565-20171120084803571-1937790826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79" cy="2513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247900" cy="2272069"/>
            <wp:effectExtent l="19050" t="0" r="0" b="0"/>
            <wp:docPr id="1248" name="图片 1248" descr="http://images2017.cnblogs.com/blog/1214565/201711/1214565-20171120085016274-923865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http://images2017.cnblogs.com/blog/1214565/201711/1214565-20171120085016274-92386562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278" cy="228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046672" cy="2057400"/>
            <wp:effectExtent l="19050" t="0" r="1328" b="0"/>
            <wp:docPr id="1249" name="图片 1249" descr="http://images2017.cnblogs.com/blog/1214565/201711/1214565-20171120085030680-1447726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http://images2017.cnblogs.com/blog/1214565/201711/1214565-20171120085030680-1447726687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341" cy="207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激活函数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以下是几个激活函数的例子，其微分如右图所示</w:t>
      </w:r>
    </w:p>
    <w:p w:rsidR="00F93FBD" w:rsidRPr="00F93FBD" w:rsidRDefault="00F93FBD" w:rsidP="00F93FB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lastRenderedPageBreak/>
        <w:drawing>
          <wp:inline distT="0" distB="0" distL="0" distR="0">
            <wp:extent cx="2600325" cy="1850621"/>
            <wp:effectExtent l="19050" t="0" r="0" b="0"/>
            <wp:docPr id="1250" name="图片 1250" descr="http://images2017.cnblogs.com/blog/1214565/201711/1214565-20171120083646602-35176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http://images2017.cnblogs.com/blog/1214565/201711/1214565-20171120083646602-351761502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650" cy="185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3FBD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495550" cy="1771248"/>
            <wp:effectExtent l="19050" t="0" r="0" b="0"/>
            <wp:docPr id="1251" name="图片 1251" descr="http://images2017.cnblogs.com/blog/1214565/201711/1214565-20171120083952055-864488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http://images2017.cnblogs.com/blog/1214565/201711/1214565-20171120083952055-864488443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7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step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是最早提出的一种激活函数，但是它在除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外所有点的微分都是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，没有办法计算梯度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logit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和双曲正切函数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tanh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梯度消失，数据量很大时，梯度无限趋近于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relu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在层次很深时梯度也不为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，无限传导下去。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18"/>
          <w:szCs w:val="21"/>
        </w:rPr>
        <w:t> 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如何自动化学习计算权重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——backpropagation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首先正向做一个计算，根据当前输出做一个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error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计算，作为指导信号反向调整前一层输出权重使其落入一个合理区间，反复这样调整到第一层，每轮调整都有一个学习率，调整结束后，网络越来越合理。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step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函数换成逻辑回归函数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σ(z) = 1 / (1 + exp(–z))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，无论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落在哪个区域，最后都有一个非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的梯度可以使用，落在（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0,1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）区间。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双曲正切函数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The hyperbolic tangent function tanh (z) = 2σ(2z) – 1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，在（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-1,1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）的区间。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The ReLU function ReLU (z) = max (0, z)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，层次很深时不会越传递越小。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多分类时，使用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softmax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logistics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激活函数）最为常见。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MLP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多分类输出层为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softmax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，隐层倾向于使用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ReLU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，因为向前传递时不会有数值越来越小得不到训练的情况产生。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以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mnist</w:t>
      </w: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数据集为例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52" name="图片 125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tensorflow as tf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construction phase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n_inputs = 28*28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MNIST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隐藏层节点数目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n_hidden1 = 300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n_hidden2 = 100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n_outputs = 10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n_inputs),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y = tf.placeholder(tf.int64, shape=(None),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neuron_layer(X, n_neurons, name, activation=None):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with tf.name_scope(name):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n_inputs = int(X.get_shape()[1])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标准差初始设定，研究证明设为以下结果训练更快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stddev = 2 / np.sqrt(n_inputs)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使用截断的正态分布，过滤掉极端的数据，做了一个初始权重矩阵，是input和neurons的全连接矩阵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init = tf.truncated_normal((n_inputs, n_neurons), stddev=stddev)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W = tf.Variable(init,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"weights"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biases项初始化为0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b = tf.Variable(tf.zeros([n_neurons]),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"biases"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该层输出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z = tf.matmul(X, W) + b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根据activation选择激活函数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activation==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"relu"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tf.nn.relu(z)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else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z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算上输入层一共4层的dnn结构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hidden1 = neuron_layer(X, n_hidden1,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activation=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"relu"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hidden2 = neuron_layer(hidden1, n_hidden2,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activation=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"relu"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直接输出最后结果值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logits = neuron_layer(hidden2, n_outputs,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使用TensorFlow自带函数实现，最新修改成dense函数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tensorflow.contrib.layers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fully_connected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hidden1 = fully_connected(X, n_hidden1, scope=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hidden2 = fully_connected(hidden1, n_hidden2, scope=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logits = fully_connected(hidden2, n_outputs, scope=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activation_fn=None)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使用logits（网络输出）计算交叉熵，取均值为误差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xentropy = tf.nn.sparse_softmax_cross_entropy_with_logits(labels=y, logits=logits)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loss = tf.reduce_mean(xentropy, name=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learning_rate = 0.01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"train"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optimizer = tf.train.GradientDescentOptimizer(learning_rate)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training_op = optimizer.minimize(loss)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"eval"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correct = tf.nn.in_top_k(logits, y, 1)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accuracy = tf.reduce_mean(tf.cast(correct, tf.float32))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lastRenderedPageBreak/>
        <w:t>init = tf.global_variables_initializer()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saver = tf.train.Saver()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Execution Phase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tensorflow.examples.tutorials.mnist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input_data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mnist = input_data.read_data_sets(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"/tmp/data/"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外层大循环跑400次，每个循环中小循环数据量50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n_epochs = 400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batch_size = 50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X_batch, y: y_batch})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acc_train = accuracy.eval(feed_dict={X: X_batch, y: y_batch})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acc_test = accuracy.eval(feed_dict={X: mnist.test.images,y: mnist.test.labels})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     </w:t>
      </w:r>
      <w:r w:rsidRPr="00F93FBD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"Train accuracy:"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, acc_train,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"Test accuracy:"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, acc_test)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下次再跑模型时不用再次训练了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save_path = saver.save(sess,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8000"/>
          <w:kern w:val="0"/>
          <w:szCs w:val="24"/>
        </w:rPr>
        <w:t># 下次调用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saver.restore(sess, </w:t>
      </w:r>
      <w:r w:rsidRPr="00F93FBD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F93FBD">
        <w:rPr>
          <w:rFonts w:ascii="宋体" w:eastAsia="宋体" w:hAnsi="宋体" w:cs="宋体"/>
          <w:color w:val="008000"/>
          <w:kern w:val="0"/>
          <w:szCs w:val="24"/>
        </w:rPr>
        <w:t># or better, use save_path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X_new_scaled = mnist.test.images[:20]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Z = logits.eval(feed_dict={X: X_new_scaled})</w:t>
      </w:r>
    </w:p>
    <w:p w:rsidR="00F93FBD" w:rsidRPr="00F93FBD" w:rsidRDefault="00F93FBD" w:rsidP="00F93FBD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color w:val="000000"/>
          <w:kern w:val="0"/>
          <w:szCs w:val="24"/>
        </w:rPr>
        <w:t xml:space="preserve">    y_pred = np.argmax(Z, axis=1)</w:t>
      </w:r>
    </w:p>
    <w:p w:rsidR="00F93FBD" w:rsidRPr="00F93FBD" w:rsidRDefault="00F93FBD" w:rsidP="00F93FBD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F93FBD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253" name="图片 125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0000FF"/>
          <w:kern w:val="0"/>
          <w:sz w:val="22"/>
          <w:szCs w:val="28"/>
        </w:rPr>
        <w:t>超参数设置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隐层数量：一般来说单个隐层即可，对于复杂问题，由于深层模型可以实现浅层的指数级别的效果，且每层节点数不多，加至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overfit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就不要再加了。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每层神经元数量：以漏斗形逐层递减，输入层最多，逐渐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features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更少代表性更强。</w:t>
      </w:r>
    </w:p>
    <w:p w:rsidR="00F93FBD" w:rsidRPr="00F93FBD" w:rsidRDefault="00F93FBD" w:rsidP="00F93FBD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激活函数选择（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activation function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）：隐层多选择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ReLU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，输出层多选择</w:t>
      </w:r>
      <w:r w:rsidRPr="00F93FBD">
        <w:rPr>
          <w:rFonts w:ascii="Verdana" w:eastAsia="宋体" w:hAnsi="Verdana" w:cs="宋体"/>
          <w:color w:val="333333"/>
          <w:kern w:val="0"/>
          <w:sz w:val="22"/>
          <w:szCs w:val="28"/>
        </w:rPr>
        <w:t>softmax</w:t>
      </w:r>
    </w:p>
    <w:p w:rsidR="00172BC4" w:rsidRPr="00AF2CB5" w:rsidRDefault="00AF2CB5" w:rsidP="00172BC4">
      <w:pPr>
        <w:spacing w:before="240"/>
        <w:jc w:val="left"/>
        <w:rPr>
          <w:rFonts w:hint="eastAsia"/>
          <w:b/>
          <w:sz w:val="28"/>
          <w:szCs w:val="28"/>
        </w:rPr>
      </w:pPr>
      <w:r w:rsidRPr="00AF2CB5">
        <w:rPr>
          <w:rFonts w:hint="eastAsia"/>
          <w:b/>
          <w:sz w:val="28"/>
          <w:szCs w:val="28"/>
        </w:rPr>
        <w:t>（五）</w:t>
      </w:r>
      <w:r w:rsidRPr="00AF2CB5">
        <w:rPr>
          <w:rFonts w:hint="eastAsia"/>
          <w:b/>
          <w:sz w:val="28"/>
          <w:szCs w:val="28"/>
        </w:rPr>
        <w:t>DNN</w:t>
      </w:r>
      <w:r w:rsidRPr="00AF2CB5">
        <w:rPr>
          <w:rFonts w:hint="eastAsia"/>
          <w:b/>
          <w:sz w:val="28"/>
          <w:szCs w:val="28"/>
        </w:rPr>
        <w:t>训练中的问题与方法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由于深度神经网络（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）层数很多，每次训练都是逐层由后至前传递。传递项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&lt;1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，梯度可能变得非常小趋于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，以此来训练网络几乎不会有什么变化，即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vanishing gradients problem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；或者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&gt;1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梯度非常大，以此修正网络会不断震荡，无法形成一个收敛网络。因而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的训练中可以形成很多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tricks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、初始化权重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起初采用正态分布随机化初始权重，会使得原本单位的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variance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逐渐变得非常大。例如下图的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sigmoid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函数，靠近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点的梯度近似线性很敏感，但到了，即很强烈的输入产生木讷的输出。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619500" cy="2186200"/>
            <wp:effectExtent l="19050" t="0" r="0" b="0"/>
            <wp:docPr id="1398" name="图片 1398" descr="https://images2018.cnblogs.com/blog/1214565/201711/1214565-20171127081547003-726672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https://images2018.cnblogs.com/blog/1214565/201711/1214565-20171127081547003-726672529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982" cy="218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采用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Xavier initialization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，根据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fan-in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（输入神经元个数）和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fan-out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（输出神经元个数）设置权重。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并设计针对不同激活函数的初始化策略，如下图（左边是均态分布，右边正态分布较为常用）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133850" cy="1696676"/>
            <wp:effectExtent l="19050" t="0" r="0" b="0"/>
            <wp:docPr id="1399" name="图片 1399" descr="https://images2018.cnblogs.com/blog/1214565/201711/1214565-20171127081613394-2124739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https://images2018.cnblogs.com/blog/1214565/201711/1214565-20171127081613394-212473991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696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、激活函数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一般使用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ReLU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，但是不能有小于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的输入（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dying ReLUs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a.Leaky RELU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改进方法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Leaky ReLU=max(αx,x)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，小于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时保留一点微小特征。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467100" cy="2259032"/>
            <wp:effectExtent l="19050" t="0" r="0" b="0"/>
            <wp:docPr id="1400" name="图片 1400" descr="https://images2018.cnblogs.com/blog/1214565/201711/1214565-20171127081800144-133076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https://images2018.cnblogs.com/blog/1214565/201711/1214565-20171127081800144-133076315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07" cy="226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672AC6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具体应用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01" name="图片 140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tensorflow.examples.tutorials.mnist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input_data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mnist = input_data.read_data_sets(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"/tmp/data/"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reset_graph()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n_inputs = 28 * 28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MNIST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n_hidden1 = 300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n_hidden2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n_outputs = 10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n_inputs),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tf.placeholder(tf.int64, shape=(None),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 = tf.layers.dense(X, n_hidden1, activation=leaky_relu,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 = tf.layers.dense(hidden1, n_hidden2, activation=leaky_relu,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 = tf.layers.dense(hidden2,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xentropy = tf.nn.sparse_softmax_cross_entropy_with_logits(labels=y, logits=logits)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loss = tf.reduce_mean(xentropy,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learning_rate = 0.01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"train"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optimizer = tf.train.GradientDescentOptimizer(learning_rate)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training_op = optimizer.minimize(loss)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"eval"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correct = tf.nn.in_top_k(logits, y,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accuracy = tf.reduce_mean(tf.cast(correct, 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saver = tf.train.Saver()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n_epochs = 40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batch_size = 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% 5 == 0: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acc_train = accuracy.eval(feed_dict={X: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acc_test = accuracy.eval(feed_dict={X: mnist.validation.images, y: mnist.validation.labels})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"Batch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, acc_train,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"Validation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acc_test)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02" name="图片 140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 b. ELU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改进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另一种改进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ELU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，在神经元小于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时采用指数变化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276600" cy="571500"/>
            <wp:effectExtent l="19050" t="0" r="0" b="0"/>
            <wp:docPr id="1403" name="图片 1403" descr="https://images2018.cnblogs.com/blog/1214565/201711/1214565-20171127082548534-1559842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https://images2018.cnblogs.com/blog/1214565/201711/1214565-20171127082548534-155984292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581400" cy="2287947"/>
            <wp:effectExtent l="19050" t="0" r="0" b="0"/>
            <wp:docPr id="1404" name="图片 1404" descr="https://images2018.cnblogs.com/blog/1214565/201711/1214565-20171127082604628-1822765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 descr="https://images2018.cnblogs.com/blog/1214565/201711/1214565-20171127082604628-1822765765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28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#just specify the activation function when building each layer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n_inputs),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hidden1 = tf.layers.dense(X, n_hidden1, activation=tf.nn.elu,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c. SELU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最新提出的是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SELU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（仅给出关键代码）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 = tf.layers.dense(X, n_hidden1, activation=selu,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 = tf.layers.dense(hidden1, n_hidden2, activation=selu,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logits = tf.layers.dense(hidden2,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05" name="图片 140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train 过程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means = mnist.train.images.mean(axis=0, keepdims=True)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stds = mnist.train.images.std(axis=0, keepdims=True) + 1e-10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X_batch_scaled = (X_batch - means) / stds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X_batch_scaled,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% 5 == 0: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acc_train = accuracy.eval(feed_dict={X: X_batch_scaled,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X_val_scaled = (mnist.validation.images - means) / stds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acc_test = accuracy.eval(feed_dict={X: X_val_scaled, y: mnist.validation.labels})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"Batch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, acc_train,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"Validation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acc_test)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"./my_model_final_selu.ckpt"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06" name="图片 140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Batch Normalization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2015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年，有研究者提出，既然使用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mini-batch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进行操作，对每一批数据也可采用，在调用激活函数之前，先做一下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normalization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，使得输出数据有一个较好的形状，初始时，超参数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scaling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γ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shifting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β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）进行适度缩放平移后传递给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activation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函数。步骤如下：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324729" cy="2038350"/>
            <wp:effectExtent l="19050" t="0" r="0" b="0"/>
            <wp:docPr id="1407" name="图片 1407" descr="https://images2018.cnblogs.com/blog/1214565/201711/1214565-20171127083618987-753466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 descr="https://images2018.cnblogs.com/blog/1214565/201711/1214565-20171127083618987-75346690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478" cy="204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现今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batch normalization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已经被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实现成一个单独的层，直接调用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测试时，由于没有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mini-batch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，故训练时直接使用训练时的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mean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standard deviation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（），实现代码如下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190500" cy="190500"/>
            <wp:effectExtent l="19050" t="0" r="0" b="0"/>
            <wp:docPr id="1408" name="图片 140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tensorflow as tf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28 * 28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n_hidden1 = 300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n_hidden2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n_outputs = 10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batch_norm_momentum = 0.9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n_inputs),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tf.placeholder(tf.int64, shape=(None),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 = tf.placeholder_with_default(False, shape=(),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'training'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he_init = tf.contrib.layers.variance_scaling_initializer()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#相当于单独一层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my_batch_norm_layer = partial(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tf.layers.batch_normalization,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training=training,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momentum=batch_norm_momentum)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my_dense_layer = partial(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tf.layers.dense,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kernel_initializer=he_init)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 = my_dense_layer(X, n_hidden1,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bn1 = tf.nn.elu(my_batch_norm_layer(hidden1))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激活函数使用ELU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 = my_dense_layer(bn1, n_hidden2,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bn2 = tf.nn.elu(my_batch_norm_layer(hidden2))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logits_before_bn = my_dense_layer(bn2,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 = my_batch_norm_layer(logits_before_bn)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输出层也做一个batch normalization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xentropy = tf.nn.sparse_softmax_cross_entropy_with_logits(labels=y, logits=logits)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loss = tf.reduce_mean(xentropy,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"train"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optimizer = tf.train.GradientDescentOptimizer(learning_rate)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training_op = optimizer.minimize(loss)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"eval"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correct = tf.nn.in_top_k(logits, y,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accuracy = tf.reduce_mean(tf.cast(correct, 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saver = tf.train.Saver()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n_epochs = 20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batch_size = 200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#需要显示调用训练时得出的方差均值，需要额外调用这些算子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extra_update_ops = tf.get_collection(tf.GraphKeys.UPDATE_OPS)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#在training和testing时不一样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sess.run([training_op, extra_update_ops],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feed_dict={training: True, 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accuracy_val = accuracy.eval(feed_dict={X: mnist.test.images,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                 y: mnist.test.labels})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"Test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accuracy_val)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09" name="图片 140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4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Gradient Clipp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处理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gradient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之后往后传，一定程度上解决梯度爆炸问题。（但由于有了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batch normalization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，此方法用的不多）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0" name="图片 141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threshold = 1.0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tf.train.GradientDescentOptimizer(learning_rate)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grads_and_vars = optimizer.compute_gradients(loss)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capped_gvs = [(tf.clip_by_value(grad, -threshold, threshold), var)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        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grad, var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grads_and_vars]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training_op = optimizer.apply_gradients(capped_gvs)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1" name="图片 141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5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、重用之前训练过的层（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Reusing Pretrained Layers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对之前训练的模型稍加修改，节省时间，在深度模型训练（由于有很多层）中经常使用。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一般相似问题，分类数等和问题紧密相关的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output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层与最后一个直接与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output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相关的隐层不可以直接用，仍需自己训练。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如下图所示，在已训练出一个复杂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net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后，迁移到相对简单的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net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时，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hidden1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固定不动，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hidden3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稍作变化，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hidden4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output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自己训练。。这在没有自己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GPU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情况下是非常节省时间的做法。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4333875" cy="3274032"/>
            <wp:effectExtent l="19050" t="0" r="9525" b="0"/>
            <wp:docPr id="1412" name="图片 1412" descr="https://images2018.cnblogs.com/blog/1214565/201711/1214565-20171127085756019-47735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 descr="https://images2018.cnblogs.com/blog/1214565/201711/1214565-20171127085756019-4773592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57" cy="327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3" name="图片 141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只选取需要的操作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tf.get_default_graph().get_tensor_by_name(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"X:0"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tf.get_default_graph().get_tensor_by_name(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"y:0"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accuracy = tf.get_default_graph().get_tensor_by_name(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"eval/accuracy:0"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training_op = tf.get_default_graph().get_operation_by_name(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"GradientDescent"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如果你是原模型的作者，可以赋给模型一个清楚的名字保存下来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op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(X, y, accuracy, training_op):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tf.add_to_collection(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"my_important_ops"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op)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如果你要使用这个模型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X, y, accuracy, training_op = tf.get_collection(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"my_important_ops"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4" name="图片 141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5" name="图片 141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训练时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saver.restore(sess,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accuracy_val = accuracy.eval(feed_dict={X: mnist.test.images,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                 y: mnist.test.labels})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"Test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accuracy_val)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"./my_new_model_final.ckpt"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   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6" name="图片 141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a. Freezing the Lower Layers</w:t>
      </w:r>
    </w:p>
    <w:p w:rsidR="00AF2CB5" w:rsidRPr="00AF2CB5" w:rsidRDefault="00AF2CB5" w:rsidP="00672AC6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训练时固定底层参数，达到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Freezing the Lower Layers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的目的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7" name="图片 141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以MINIST为例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n_inputs = 28 * 28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MNIST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n_hidden1 = 300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n_hidden2 = 50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n_hidden3 = 50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n_hidden4 = 20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n_outputs = 10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n_inputs),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tf.placeholder(tf.int64, shape=(None),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672AC6" w:rsidRDefault="00AF2CB5" w:rsidP="00672AC6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8" name="图片 141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19" name="图片 141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 = tf.layers.dense(X, n_hidden1,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 frozen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 = tf.layers.dense(hidden1, n_hidden2,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 frozen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hidden2_stop = tf.stop_gradient(hidden2)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hidden3 = tf.layers.dense(hidden2_stop, n_hidden3,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"hidden3"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reused, not frozen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hidden4 = tf.layers.dense(hidden3, n_hidden4,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"hidden4"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 = tf.layers.dense(hidden4,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0" name="图片 142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1" name="图片 142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xentropy = tf.nn.sparse_softmax_cross_entropy_with_logits(labels=y, logits=logits)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loss = tf.reduce_mean(xentropy,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"eval"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correct = tf.nn.in_top_k(logits, y,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accuracy = tf.reduce_mean(tf.cast(correct, tf.float32),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"accuracy"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"train"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optimizer = tf.train.GradientDescentOptimizer(learning_rate)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training_op = optimizer.minimize(loss)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190500" cy="190500"/>
            <wp:effectExtent l="19050" t="0" r="0" b="0"/>
            <wp:docPr id="1422" name="图片 142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3" name="图片 142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reuse_vars = tf.get_collection(tf.GraphKeys.GLOBAL_VARIABLES,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scope=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"hidden[123]"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regular expression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reuse_vars_dict = dict([(var.op.name, var)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var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reuse_vars])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restore_saver = tf.train.Saver(reuse_vars_dict)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to restore layers 1-3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saver = tf.train.Saver()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restore_saver.restore(sess,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accuracy_val = accuracy.eval(feed_dict={X: mnist.test.images,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                 y: mnist.test.labels})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"Test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accuracy_val)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"./my_new_model_final.ckpt"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4" name="图片 142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b. Catching the Frozen Layers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训练时直接从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lock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层之后的层开始训练，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Catching the Frozen Layers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5" name="图片 142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339966"/>
          <w:kern w:val="0"/>
          <w:szCs w:val="24"/>
        </w:rPr>
        <w:t># 以MINIST为例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br/>
      </w:r>
      <w:r w:rsidRPr="00AF2CB5">
        <w:rPr>
          <w:rFonts w:ascii="宋体" w:eastAsia="宋体" w:hAnsi="宋体" w:cs="宋体"/>
          <w:color w:val="000000"/>
          <w:kern w:val="0"/>
          <w:szCs w:val="24"/>
        </w:rPr>
        <w:br/>
        <w:t xml:space="preserve">n_inputs = 28 * 28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MNIST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n_hidden1 = 300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n_hidden2 = 50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n_hidden3 = 50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n_hidden4 = 20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n_outputs = 10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n_inputs),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"X"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tf.placeholder(tf.int64, shape=(None),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 = tf.layers.dense(X, n_hidden1,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 frozen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hidden2 = tf.layers.dense(hidden1, n_hidden2,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 frozen &amp; cached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hidden2_stop = tf.stop_gradient(hidden2)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hidden3 = tf.layers.dense(hidden2_stop, n_hidden3,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"hidden3"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reused, not frozen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hidden4 = tf.layers.dense(hidden3, n_hidden4,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"hidden4"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 = tf.layers.dense(hidden4,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new!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xentropy = tf.nn.sparse_softmax_cross_entropy_with_logits(labels=y, logits=logits)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loss = tf.reduce_mean(xentropy,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"eval"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correct = tf.nn.in_top_k(logits, y,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accuracy = tf.reduce_mean(tf.cast(correct, tf.float32),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"accuracy"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"train"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optimizer = tf.train.GradientDescentOptimizer(learning_rate)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training_op = optimizer.minimize(loss)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6" name="图片 142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7" name="图片 142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reuse_vars = tf.get_collection(tf.GraphKeys.GLOBAL_VARIABLES,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scope=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"hidden[123]"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regular expression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reuse_vars_dict = dict([(var.op.name, var)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var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reuse_vars])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restore_saver = tf.train.Saver(reuse_vars_dict)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to restore layers 1-3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saver = tf.train.Saver()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8" name="图片 142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29" name="图片 142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n_batches = mnist.train.num_examples // batch_size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restore_saver.restore(sess,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h2_cache = sess.run(hidden2, feed_dict={X: mnist.train.images})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h2_cache_test = sess.run(hidden2, feed_dict={X: mnist.test.images})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not shown in the book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shuffled_idx = np.random.permutation(mnist.train.num_examples)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hidden2_batches = np.array_split(h2_cache[shuffled_idx], n_batches)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y_batches = np.array_split(mnist.train.labels[shuffled_idx], n_batches)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hidden2_batch, y_batch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zip(hidden2_batches, y_batches):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feed_dict={hidden2:hidden2_batch, y:y_batch})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accuracy_val = accuracy.eval(feed_dict={hidden2: h2_cache_test,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not shown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                  y: mnist.test.labels})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not shown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"Test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, accuracy_val)                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not shown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save_path = saver.save(sess,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"./my_new_model_final.ckpt"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30" name="图片 143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6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Unsupervised Pretraining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该方法的提出，让人们对深度学习网络的训练有了一个新的认识，可以利用不那么昂贵的未标注数据，训练数据时没有标注的数据先做一个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Pretraining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训练出一个差不多的网络，再使用带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label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的数据做正式的训练进行反向传递，增进深度模型可用性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352925" cy="2842321"/>
            <wp:effectExtent l="19050" t="0" r="0" b="0"/>
            <wp:docPr id="1431" name="图片 1431" descr="https://images2018.cnblogs.com/blog/1214565/201711/1214565-20171127091017112-135484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 descr="https://images2018.cnblogs.com/blog/1214565/201711/1214565-20171127091017112-135484487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4" cy="28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也可以在相似模型中做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pretraining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7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Faster Optimizers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在传统的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SGD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上提出改进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有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Momentum optimization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（最早提出，利用惯性冲量），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Nesterov Accelerated Gradient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AdaGrad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adaptive gradient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每层下降不一样），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RMSProp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Adam optimization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（结合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adagrad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momentum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，用的最多，是缺省的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optimizer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lastRenderedPageBreak/>
        <w:t>a. momentum optimization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记住之前算出的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gradient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方向，作为惯性加到当前梯度上。相当于下山时，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SGD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是静止的之判断当前最陡的是哪里，而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momentum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相当于在跑的过程中不断修正方向，显然更加有效。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1981200" cy="542925"/>
            <wp:effectExtent l="19050" t="0" r="0" b="0"/>
            <wp:docPr id="1432" name="图片 1432" descr="https://images2018.cnblogs.com/blog/1214565/201711/1214565-20171127091752284-1789699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 descr="https://images2018.cnblogs.com/blog/1214565/201711/1214565-20171127091752284-1789699169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b. Nesterov Accelerated Gradient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只计算当前这点的梯度，超前一步，再往前跑一点计算会更准一些。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867025" cy="619419"/>
            <wp:effectExtent l="19050" t="0" r="9525" b="0"/>
            <wp:docPr id="1433" name="图片 1433" descr="https://images2018.cnblogs.com/blog/1214565/201711/1214565-20171127092035628-244448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 descr="https://images2018.cnblogs.com/blog/1214565/201711/1214565-20171127092035628-24444858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61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048000" cy="2563688"/>
            <wp:effectExtent l="19050" t="0" r="0" b="0"/>
            <wp:docPr id="1434" name="图片 1434" descr="https://images2018.cnblogs.com/blog/1214565/201711/1214565-20171127092209050-1977410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 descr="https://images2018.cnblogs.com/blog/1214565/201711/1214565-20171127092209050-1977410789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942" cy="2567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c. AdaGrad</w:t>
      </w:r>
    </w:p>
    <w:p w:rsidR="00672AC6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22"/>
          <w:szCs w:val="28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各个维度计算梯度作为分母，加到当前梯度上，不同维度梯度下降不同。如下图所示，横轴比纵轴平缓很多，传统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gradient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仅仅单纯沿法线方向移动，而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AdaGrad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平缓的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θ1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走的慢点，陡的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θ2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走的快点，效果较好。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181475" cy="2620648"/>
            <wp:effectExtent l="19050" t="0" r="9525" b="0"/>
            <wp:docPr id="1435" name="图片 1435" descr="https://images2018.cnblogs.com/blog/1214565/201711/1214565-20171127092815425-1946412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https://images2018.cnblogs.com/blog/1214565/201711/1214565-20171127092815425-1946412790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844" cy="262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但也有一定缺陷，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不断积累，分母越来越大，可能导致最后走不动。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d. RMSProp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Adadelta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只加一部分，加一个衰减系数只选取相关的最近几步相关系数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419475" cy="641152"/>
            <wp:effectExtent l="19050" t="0" r="9525" b="0"/>
            <wp:docPr id="1436" name="图片 1436" descr="https://images2018.cnblogs.com/blog/1214565/201711/1214565-20171127092831331-1766378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 descr="https://images2018.cnblogs.com/blog/1214565/201711/1214565-20171127092831331-1766378540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4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e. Adam Optimization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目前用的最多效果最好的方法，结合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AdaGrad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Momentum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的优点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352675" cy="1556385"/>
            <wp:effectExtent l="19050" t="0" r="9525" b="0"/>
            <wp:docPr id="1437" name="图片 1437" descr="https://images2018.cnblogs.com/blog/1214565/201711/1214565-20171127093055940-1953885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 descr="https://images2018.cnblogs.com/blog/1214565/201711/1214565-20171127093055940-195388570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38" name="图片 143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TensorFlow中调用方法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tf.train.MomentumOptimizer(learning_rate=learning_rate,momentum=0.9)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tf.train.MomentumOptimizer(learning_rate=learning_rate,momentum=0.9, use_nesterov=True)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tf.train.RMSPropOptimizer(learning_rate=learning_rate,momentum=0.9, decay=0.9, epsilon=1e-10)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可以看出AdamOptimizer最省心了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tf.train.AdamOptimizer(learning_rate=learning_rate)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39" name="图片 143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8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learning rate scheduling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learning rate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的设置也很重要，如下图所示，太大不会收敛到全局最优，太小收敛效果最差。最理想情况是都一定情况缩小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learning rate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，先大后小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743325" cy="1922088"/>
            <wp:effectExtent l="19050" t="0" r="0" b="0"/>
            <wp:docPr id="1440" name="图片 1440" descr="https://images2018.cnblogs.com/blog/1214565/201711/1214565-20171127094706659-1501515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 descr="https://images2018.cnblogs.com/blog/1214565/201711/1214565-20171127094706659-1501515200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442" cy="1923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lastRenderedPageBreak/>
        <w:t>a. Exponential Scheduling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指数级下降学习率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41" name="图片 144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initial_learning_rate = 0.1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decay_steps = 10000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decay_rate = 1/10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global_step = tf.Variable(0, trainable=False)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learning_rate = tf.train.exponential_decay(initial_learning_rate, global_step, decay_steps, decay_rate)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tf.train.MomentumOptimizer(learning_rate, momentum=0.9)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training_op = optimizer.minimize(loss, global_step=global_step)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42" name="图片 144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9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Avoiding Overfitting Through Regularization</w:t>
      </w:r>
      <w:r w:rsidRPr="00AF2CB5">
        <w:rPr>
          <w:rFonts w:ascii="Verdana" w:eastAsia="宋体" w:hAnsi="Verdana" w:cs="宋体"/>
          <w:color w:val="3366FF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解决深度模型过拟合问题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a. Early Stopping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训练集上错误率开始上升时停止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b. l1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l2</w:t>
      </w: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正则化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43" name="图片 144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construct the neural network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base_loss = tf.reduce_mean(xentropy,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"avg_xentropy"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reg_losses = tf.reduce_sum(tf.abs(weights1)) + tf.reduce_sum(tf.abs(weights2))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loss = tf.add(base_loss, scale * reg_losses,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arg_scope( [fully_connected], weights_regularizer=tf.contrib.layers.l1_regularizer(scale=0.01)):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 = fully_connected(X, n_hidden1, scope=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 = fully_connected(hidden1, n_hidden2, scope=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 = fully_connected(hidden2, n_outputs, activation_fn=None,scope=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reg_losses = tf.get_collection(tf.GraphKeys.REGULARIZATION_LOSSES)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loss = tf.add_n([base_loss] + reg_losses,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44" name="图片 144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c. dropout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一种新的正则化方法，随机生成一个概率，大于某个阈值就扔掉，随机扔掉一些神经元节点，结果表明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dropout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很能解决过拟合问题。可强迫现有神经元不会集中太多特征，降低网络复杂度，鲁棒性增强。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加入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dropout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后，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training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test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的准确率会很接近，一定程度解决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overfit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问题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45" name="图片 144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 = tf.placeholder_with_default(False, shape=(),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'training'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dropout_rate = 0.5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== 1 - keep_prob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X_drop = tf.layers.dropout(X, dropout_rate, training=training)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tf.name_scope(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"dnn"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hidden1 = tf.layers.dense(X_drop, n_hidden1,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"hidden1"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hidden1_drop = tf.layers.dropout(hidden1, dropout_rate, training=training)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 = tf.layers.dense(hidden1_drop, n_hidden2, activation=tf.nn.relu,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               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"hidden2"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hidden2_drop = tf.layers.dropout(hidden2, dropout_rate, training=training)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logits = tf.layers.dense(hidden2_drop,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"outputs"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446" name="图片 144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d. Max-Norm Regularization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可以把超出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threshold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的权重截取掉，一定程度上让网络更加稳定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04775" cy="152400"/>
            <wp:effectExtent l="19050" t="0" r="9525" b="0"/>
            <wp:docPr id="1447" name="code_img_closed_f82b29ab-2710-49ed-b6b9-de55444c0a77" descr="http://images.cnblogs.com/OutliningIndicators/ContractedBloc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img_closed_f82b29ab-2710-49ed-b6b9-de55444c0a77" descr="http://images.cnblogs.com/OutliningIndicators/ContractedBlock.g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 View Code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CCFF"/>
          <w:kern w:val="0"/>
          <w:sz w:val="22"/>
          <w:szCs w:val="28"/>
        </w:rPr>
        <w:t>e. Date Augmentation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深度学习网络是一个数据饥渴模型，需要很多的数据。扩大数据集，例如图片左右镜像翻转，随机截取，倾斜随机角度，变换敏感度，改变色调等方法，扩大数据量，减少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overfit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可能性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10</w:t>
      </w: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0000FF"/>
          <w:kern w:val="0"/>
          <w:sz w:val="22"/>
          <w:szCs w:val="28"/>
        </w:rPr>
        <w:t>default DNN configuration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238625" cy="1792333"/>
            <wp:effectExtent l="19050" t="0" r="9525" b="0"/>
            <wp:docPr id="1448" name="图片 1448" descr="https://images2018.cnblogs.com/blog/1214565/201711/1214565-20171127100222753-122830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 descr="https://images2018.cnblogs.com/blog/1214565/201711/1214565-20171127100222753-1228301649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92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172BC4">
      <w:pPr>
        <w:spacing w:before="240"/>
        <w:jc w:val="left"/>
        <w:rPr>
          <w:b/>
          <w:sz w:val="28"/>
          <w:szCs w:val="28"/>
        </w:rPr>
      </w:pPr>
      <w:r w:rsidRPr="00AF2CB5">
        <w:rPr>
          <w:rFonts w:hint="eastAsia"/>
          <w:b/>
          <w:sz w:val="28"/>
          <w:szCs w:val="28"/>
        </w:rPr>
        <w:t>（六）彻底搞懂</w:t>
      </w:r>
      <w:r w:rsidRPr="00AF2CB5">
        <w:rPr>
          <w:rFonts w:hint="eastAsia"/>
          <w:b/>
          <w:sz w:val="28"/>
          <w:szCs w:val="28"/>
        </w:rPr>
        <w:t>CNN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上世纪科学家们发现了几个视觉神经特点，视神经具有局部感受野，一整张图的识别由多个局部识别点构成；不同神经元对不同形状有识别能力，且视神经具有叠加能力，高层复杂的图案可以由低层简单线条组成。之后人们发现经过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conclusional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的操作，可以很好反映视神经处理计算的过程，典型的是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1998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年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LeCun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发明的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LeNet-5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，可以极大地提升识别效果。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本文主要就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convolutional layer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pooling layer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和整体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结构展开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一、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Convolutional Layer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卷积层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、原理和参数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可以模拟局部感受野的性质，同上一层不是全连接，而是一小块区域连接，这一小块就是局部感受野（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receptive field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）。并且通过构造特定的卷积神经元，可以模拟不同神经元对不同形状刺激不同反应的性质。如下图所示，一个神经元处理一层会形成一个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，多层叠加，层数逐渐加深。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3476625" cy="2137120"/>
            <wp:effectExtent l="19050" t="0" r="9525" b="0"/>
            <wp:docPr id="1500" name="图片 1500" descr="https://images2018.cnblogs.com/blog/1214565/201712/1214565-20171204082107185-857155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 descr="https://images2018.cnblogs.com/blog/1214565/201712/1214565-20171204082107185-857155624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231" cy="213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感受野（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或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）的尺寸可以看做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fh*fw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，由于感受野本身具有尺寸，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会不断缩小，为了处理方便，使得每层大小不变，于是我们每层加值为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的边（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zero padding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），保证经过处理以后的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同前一层尺寸一样。多层之间的卷积运算操作，相当于和原来像素对应位置做乘法。如下左图所示，加了边后可以保证上下层大小一致，右图表示每层之间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convolve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的操作（如果不加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zero padding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619375" cy="1650909"/>
            <wp:effectExtent l="19050" t="0" r="9525" b="0"/>
            <wp:docPr id="1501" name="图片 1501" descr="https://images2018.cnblogs.com/blog/1214565/201712/1214565-20171204083202872-97231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 descr="https://images2018.cnblogs.com/blog/1214565/201712/1214565-20171204083202872-972312040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89" cy="165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466975" cy="1860735"/>
            <wp:effectExtent l="19050" t="0" r="9525" b="0"/>
            <wp:docPr id="1502" name="图片 1502" descr="https://images2018.cnblogs.com/blog/1214565/201712/1214565-20171204083603060-2062799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 descr="https://images2018.cnblogs.com/blog/1214565/201712/1214565-20171204083603060-2062799479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186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但上图所示只是简单例子，一般扫描的是三维图像（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RGB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），就不是一个矩阵，而是一个立方体，我们用一个三维块去扫描它，原理同上图相同。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有时扫描时不是顺序去扫，而是跳跃着扫描，每次移动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2-3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个像素值（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），但并非完全分离不会造成信息丢失，这样形成的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相较于原始图片缩小，实现信息聚集的效果。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476625" cy="2302357"/>
            <wp:effectExtent l="19050" t="0" r="0" b="0"/>
            <wp:docPr id="1503" name="图片 1503" descr="https://images2018.cnblogs.com/blog/1214565/201712/1214565-20171204084317841-1476849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 descr="https://images2018.cnblogs.com/blog/1214565/201712/1214565-20171204084317841-1476849206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357" cy="2307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就像如下灰度图（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）中所示，左边只提取竖线（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vertical 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），右边只提取横线（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horizontal 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）可看出横梁部分变亮，大量不同的这样的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（比如可以识别边角、折线的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）的叠加，可形成多张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maps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267200" cy="2714305"/>
            <wp:effectExtent l="19050" t="0" r="0" b="0"/>
            <wp:docPr id="1504" name="图片 1504" descr="https://images2018.cnblogs.com/blog/1214565/201712/1214565-20171204084938966-1280767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 descr="https://images2018.cnblogs.com/blog/1214565/201712/1214565-20171204084938966-1280767940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1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下图是一个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RGB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效果，每个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）可以扫描出一张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，多个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可以叠加出很厚的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，前一层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做卷积可以形成后一层的一个像素点</w:t>
      </w:r>
    </w:p>
    <w:p w:rsidR="00AF2CB5" w:rsidRPr="00AF2CB5" w:rsidRDefault="00AF2CB5" w:rsidP="00B20E61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267200" cy="3224391"/>
            <wp:effectExtent l="19050" t="0" r="0" b="0"/>
            <wp:docPr id="1505" name="图片 1505" descr="https://images2018.cnblogs.com/blog/1214565/201712/1214565-20171204085532701-185076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 descr="https://images2018.cnblogs.com/blog/1214565/201712/1214565-20171204085532701-185076225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31" cy="3225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如下图，可以代表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j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列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深度的一个输出像素值，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k’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代表第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w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代表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中的值，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代表输入，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是偏值。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6096000" cy="762000"/>
            <wp:effectExtent l="19050" t="0" r="0" b="0"/>
            <wp:docPr id="1506" name="图片 1506" descr="https://images2018.cnblogs.com/blog/1214565/201712/1214565-20171204085759951-482414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 descr="https://images2018.cnblogs.com/blog/1214565/201712/1214565-20171204085759951-482414835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lastRenderedPageBreak/>
        <w:t>2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TensorFlow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实现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以下是使用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实现的代码，主要使用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conv2d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这个函数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07" name="图片 150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sklearn.datasets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load_sample_images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Load sample images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dataset = np.array(load_sample_images().images, dtype=np.float32)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一共4维，channel表示通道数，RGB是3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batch_size, height, width, channels = dataset.shape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Create 2 filters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一般感受野大小7*7,5*5,3*3，设置2个kernel，输出2层feature map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filters_test = np.zeros(shape=(7, 7, channels, 2), dtype=np.float32)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第一个（0）filter的设定，7*7矩阵中，3是中间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filters_test[:, 3, :, 0] = 1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vertical line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第二个（1）filter的设定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filters_test[3, :, :, 1] = 1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horizontal line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a graph with input X plus a convolutional layer applying the 2 filters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height, width, channels))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虽然输入是一个四维图像，但是由于batch_size和channel都已经固定，所以使用conv2d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strides设定，第一个和第四个都是1表示不可以跳过batch_size和channel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那两个2表示横纵向都缩减2，相当于整张图片缩减为原来四分之一，做了75%的缩减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convolution = tf.nn.conv2d(X, filters, strides=[1,2,2,1], padding=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"SAME"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output = sess.run(convolution, feed_dict={X: dataset})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08" name="图片 150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下面是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padding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的值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SAME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VALID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的区别（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的宽度为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6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SAME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确保所有图像信息都被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convolve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添加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zero padding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VALID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只添加包含在内的像素点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562350" cy="2364105"/>
            <wp:effectExtent l="19050" t="0" r="0" b="0"/>
            <wp:docPr id="1509" name="图片 1509" descr="https://images2018.cnblogs.com/blog/1214565/201712/1214565-20171204091106091-1564971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 descr="https://images2018.cnblogs.com/blog/1214565/201712/1214565-20171204091106091-156497176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、所耗内存计算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相比于传统的全连接层，卷积层只是部分连接，节省了很多内存。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比如：一个具有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5*5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的卷积层，输出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150*100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取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（即不跳跃），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padding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SAME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。输入是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150*100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RGB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图像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channel=3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），总共的参数个数是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200*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5*5*3+1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=15200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，其中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+1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bias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；如果输出采用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32-bits float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表示（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np.float32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），那么每张图片会占据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200*150*100*32=9600000bits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11.4MB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），如果一个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training batch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包含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张图片（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mini-batch=100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），那么这一层卷积层就会占据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1GB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RAM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</w:t>
      </w:r>
    </w:p>
    <w:p w:rsidR="00AF2CB5" w:rsidRPr="00AF2CB5" w:rsidRDefault="00AF2CB5" w:rsidP="00B20E61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可以看出，训练卷积神经网络是非常消耗内存的，但是使用时，只用到最后一层的输出即可。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二、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Pooling Layer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池化层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、原理和参数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当图片大小很大时内存消耗巨大，而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Pooling Layer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所起的作用是浓缩效果，缓解内存压力。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即选取一定大小区域，将该区域用一个代表元素表示。具体的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Pooling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有两种，取平均值（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mean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）和取最大值（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max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）。如下图所示是一个取最大值的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pooling layer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2*2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大小取决于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大小，这里是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，即刚好使得所有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都不重叠的值，因而实现高效的信息压缩，将原始图像横纵压缩一半，如右图所示，特征基本都完全保留了下来。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257675" cy="2198351"/>
            <wp:effectExtent l="19050" t="0" r="9525" b="0"/>
            <wp:docPr id="1510" name="图片 1510" descr="http://images2017.cnblogs.com/blog/1214565/201712/1214565-20171204105638013-313886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 descr="http://images2017.cnblogs.com/blog/1214565/201712/1214565-20171204105638013-313886607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12" cy="220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B20E61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pooling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这个操作不影响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channel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数，在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上也一般不做操作（即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z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轴一般不变），只改变横纵大小。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、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TensorFlow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实现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11" name="图片 151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Create a graph with input X plus a max pooling layer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shape=(None, height, width, channels))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选用取最大值的max_pool方法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如果是取平均值，这里是mean_pool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br/>
        <w:t># ksize就是kernel大小，feature map和channel都是1,横向纵向是2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max_pool = tf.nn.max_pool(X, ksize=[1,2,2,1], strides=[1,2,2,1],padding=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"VALID"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output = sess.run(max_pool, feed_dict={X: dataset})</w:t>
      </w:r>
    </w:p>
    <w:p w:rsidR="00AF2CB5" w:rsidRPr="00B20E61" w:rsidRDefault="00AF2CB5" w:rsidP="00B20E61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12" name="图片 151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三、整体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CNN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框架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典型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CNN architecture</w:t>
      </w:r>
    </w:p>
    <w:p w:rsidR="00AF2CB5" w:rsidRPr="00AF2CB5" w:rsidRDefault="00AF2CB5" w:rsidP="00B20E61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5057775" cy="1178362"/>
            <wp:effectExtent l="19050" t="0" r="9525" b="0"/>
            <wp:docPr id="1513" name="图片 1513" descr="http://images2017.cnblogs.com/blog/1214565/201712/1214565-20171204110700716-743724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 descr="http://images2017.cnblogs.com/blog/1214565/201712/1214565-20171204110700716-743724092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178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有名的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架构：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LeNet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MISIT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上）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-1998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32*32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28*28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图像上加了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zero padding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）。第一层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用了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6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个神经元，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大小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5*5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取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，输出就是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28*28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；第二层做了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average pooling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2*2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，输出就变为原来的一半，不改变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数目；第三层放了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16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个神经元，其他同理；第五层用了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120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个神经元，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5*5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kernel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对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5*5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的输入做卷积，没法再滑动，输出为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1*1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；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F6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120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1*1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的输出全连接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84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个神经元，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全连接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个神经元，对应手写体识别输出的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个数字。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激活函数前面都用的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tanh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，是传统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中常用的，输出层用了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RBF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比较特殊，是一个计算距离的方式去判断和目标输出间距离做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lost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229100" cy="2224818"/>
            <wp:effectExtent l="19050" t="0" r="0" b="0"/>
            <wp:docPr id="1514" name="图片 1514" descr="http://images2017.cnblogs.com/blog/1214565/201712/1214565-20171204110732435-788604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 descr="http://images2017.cnblogs.com/blog/1214565/201712/1214565-20171204110732435-788604656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2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AlexNet-2012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最早应用于竞赛中，近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10%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的提高了准确度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224*224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的彩色图像，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是个很大的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11*11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filter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stride=4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。。最后连做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convolution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。。最后输出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个类的分类结果。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激活函数使用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ReLU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，这在现今很流行，输出层用的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softmax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171950" cy="2373151"/>
            <wp:effectExtent l="19050" t="0" r="0" b="0"/>
            <wp:docPr id="1515" name="图片 1515" descr="http://images2017.cnblogs.com/blog/1214565/201712/1214565-20171204111735247-2132252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 descr="http://images2017.cnblogs.com/blog/1214565/201712/1214565-20171204111735247-2132252846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04" cy="237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AlexNet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使用了一个小技巧是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Local Response Normalization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LRN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局部响应归一化）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这种操作可以在传统输出上加一个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bias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，考虑到近邻的一些输出影响。即一个输出旁边有很牛掰的输出的话，它的输出就会怂了，收到抑制，可以看到，含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β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的整个项都在分母上。但后来发现，这个技术对分类器的提升也不是很明显，有的就没有用。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505200" cy="766530"/>
            <wp:effectExtent l="19050" t="0" r="0" b="0"/>
            <wp:docPr id="1516" name="图片 1516" descr="http://images2017.cnblogs.com/blog/1214565/201712/1214565-20171204112513529-291513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 descr="http://images2017.cnblogs.com/blog/1214565/201712/1214565-20171204112513529-291513558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652" cy="76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GoogleLeNet-2014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大量应用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Inception module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，一个输入进来，直接分四步进行处理，这四步处理完后深度直接进行叠加。在不同的尺度上对图片进行操作。大量运用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1*1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convolution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，可以灵活控制输出维度，可以降低参数数量。</w:t>
      </w:r>
    </w:p>
    <w:p w:rsidR="00B20E61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22"/>
          <w:szCs w:val="28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如右图所示，输入是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192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，使用了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9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inception module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，如果直接用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3*3,5*5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参数，可以算一下，之后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inception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参数数目是非常大的，深度上可以调节，可以指定任意数目的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，通过增加深度把维度减下来。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inception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模块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6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个参数刚好对应这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6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convolution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，上面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个参数对应上面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convolution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，加入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max pool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不会改变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feature map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数目（如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480=128+192+96+64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）。</w:t>
      </w: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267075" cy="1900000"/>
            <wp:effectExtent l="19050" t="0" r="9525" b="0"/>
            <wp:docPr id="1517" name="图片 1517" descr="http://images2017.cnblogs.com/blog/1214565/201712/1214565-20171204112909951-1643776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http://images2017.cnblogs.com/blog/1214565/201712/1214565-20171204112909951-1643776139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340752" cy="2847975"/>
            <wp:effectExtent l="19050" t="0" r="0" b="0"/>
            <wp:docPr id="1518" name="图片 1518" descr="http://images2017.cnblogs.com/blog/1214565/201712/1214565-20171204113257591-1313004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http://images2017.cnblogs.com/blog/1214565/201712/1214565-20171204113257591-131300417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082" cy="286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将正确率升高到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95-96%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，超过人类分辨率，因为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image net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中但是狗的种类就有很多，人类无法完全一一分辨出。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ReSNet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残差网络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-2015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不再直接学习一个目标函数，输入直接跳过中间层直接连到输出上，要学习的是残差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x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），输入跳过中间层直接加到输出上。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好处是：深度模型路径依赖的限制，即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gradient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向前传导时要经过所有层，如果中间有层死掉了，前面的层就无法得到训练。残差网络不断跳跃，即使中间有的层已经死掉，信息仍旧能够有效流动，使得训练信号有效往回传导。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495675" cy="2105663"/>
            <wp:effectExtent l="19050" t="0" r="9525" b="0"/>
            <wp:docPr id="1519" name="图片 1519" descr="http://images2017.cnblogs.com/blog/1214565/201712/1214565-20171204114615326-255035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http://images2017.cnblogs.com/blog/1214565/201712/1214565-20171204114615326-255035269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892" cy="2109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714750" cy="2336460"/>
            <wp:effectExtent l="19050" t="0" r="0" b="0"/>
            <wp:docPr id="1520" name="图片 1520" descr="http://images2017.cnblogs.com/blog/1214565/201712/1214565-20171204114914513-1547543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http://images2017.cnblogs.com/blog/1214565/201712/1214565-20171204114914513-1547543786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803" cy="233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BC4" w:rsidRPr="00AF2CB5" w:rsidRDefault="00AF2CB5" w:rsidP="00172BC4">
      <w:pPr>
        <w:spacing w:before="240"/>
        <w:jc w:val="left"/>
        <w:rPr>
          <w:b/>
          <w:sz w:val="28"/>
          <w:szCs w:val="28"/>
        </w:rPr>
      </w:pPr>
      <w:r w:rsidRPr="00AF2CB5">
        <w:rPr>
          <w:rFonts w:hint="eastAsia"/>
          <w:b/>
          <w:sz w:val="28"/>
          <w:szCs w:val="28"/>
        </w:rPr>
        <w:t>（六）</w:t>
      </w:r>
      <w:r w:rsidRPr="00AF2CB5">
        <w:rPr>
          <w:rFonts w:hint="eastAsia"/>
          <w:b/>
          <w:sz w:val="28"/>
          <w:szCs w:val="28"/>
        </w:rPr>
        <w:t>RNN</w:t>
      </w:r>
      <w:r w:rsidRPr="00AF2CB5">
        <w:rPr>
          <w:rFonts w:hint="eastAsia"/>
          <w:b/>
          <w:sz w:val="28"/>
          <w:szCs w:val="28"/>
        </w:rPr>
        <w:t>学习</w:t>
      </w:r>
    </w:p>
    <w:p w:rsidR="00AF2CB5" w:rsidRPr="00AF2CB5" w:rsidRDefault="00172BC4" w:rsidP="00AF2CB5">
      <w:pPr>
        <w:pStyle w:val="a8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21"/>
        </w:rPr>
      </w:pPr>
      <w:r w:rsidRPr="00172BC4">
        <w:rPr>
          <w:sz w:val="28"/>
          <w:szCs w:val="28"/>
        </w:rPr>
        <w:t> </w:t>
      </w:r>
      <w:r w:rsidR="00AF2CB5" w:rsidRPr="00AF2CB5">
        <w:rPr>
          <w:rFonts w:ascii="Verdana" w:hAnsi="Verdana"/>
          <w:color w:val="333333"/>
          <w:sz w:val="22"/>
          <w:szCs w:val="28"/>
        </w:rPr>
        <w:t>之前提到的</w:t>
      </w:r>
      <w:r w:rsidR="00AF2CB5" w:rsidRPr="00AF2CB5">
        <w:rPr>
          <w:rFonts w:ascii="Verdana" w:hAnsi="Verdana"/>
          <w:color w:val="333333"/>
          <w:sz w:val="22"/>
          <w:szCs w:val="28"/>
        </w:rPr>
        <w:t>CNN</w:t>
      </w:r>
      <w:r w:rsidR="00AF2CB5" w:rsidRPr="00AF2CB5">
        <w:rPr>
          <w:rFonts w:ascii="Verdana" w:hAnsi="Verdana"/>
          <w:color w:val="333333"/>
          <w:sz w:val="22"/>
          <w:szCs w:val="28"/>
        </w:rPr>
        <w:t>模型主要用到人类的视觉中枢，但其有一劣势，无论是人类的视觉神经还是听觉神经，所接受到的都是一个连续的序列，使用</w:t>
      </w:r>
      <w:r w:rsidR="00AF2CB5" w:rsidRPr="00AF2CB5">
        <w:rPr>
          <w:rFonts w:ascii="Verdana" w:hAnsi="Verdana"/>
          <w:color w:val="333333"/>
          <w:sz w:val="22"/>
          <w:szCs w:val="28"/>
        </w:rPr>
        <w:t>CNN</w:t>
      </w:r>
      <w:r w:rsidR="00AF2CB5" w:rsidRPr="00AF2CB5">
        <w:rPr>
          <w:rFonts w:ascii="Verdana" w:hAnsi="Verdana"/>
          <w:color w:val="333333"/>
          <w:sz w:val="22"/>
          <w:szCs w:val="28"/>
        </w:rPr>
        <w:t>相当于割裂了前后的联系。从而诞生了专门为处理序列的</w:t>
      </w:r>
      <w:r w:rsidR="00AF2CB5" w:rsidRPr="00AF2CB5">
        <w:rPr>
          <w:rFonts w:ascii="Verdana" w:hAnsi="Verdana"/>
          <w:color w:val="333333"/>
          <w:sz w:val="22"/>
          <w:szCs w:val="28"/>
        </w:rPr>
        <w:t>Recurrent Neural Network</w:t>
      </w:r>
      <w:r w:rsidR="00AF2CB5" w:rsidRPr="00AF2CB5">
        <w:rPr>
          <w:rFonts w:ascii="Verdana" w:hAnsi="Verdana"/>
          <w:color w:val="333333"/>
          <w:sz w:val="22"/>
          <w:szCs w:val="28"/>
        </w:rPr>
        <w:t>（</w:t>
      </w:r>
      <w:r w:rsidR="00AF2CB5" w:rsidRPr="00AF2CB5">
        <w:rPr>
          <w:rFonts w:ascii="Verdana" w:hAnsi="Verdana"/>
          <w:color w:val="333333"/>
          <w:sz w:val="22"/>
          <w:szCs w:val="28"/>
        </w:rPr>
        <w:t>RNN</w:t>
      </w:r>
      <w:r w:rsidR="00AF2CB5" w:rsidRPr="00AF2CB5">
        <w:rPr>
          <w:rFonts w:ascii="Verdana" w:hAnsi="Verdana"/>
          <w:color w:val="333333"/>
          <w:sz w:val="22"/>
          <w:szCs w:val="28"/>
        </w:rPr>
        <w:t>），每一个神经元除了当前信息的输入外，还有之前产生的记忆信息，保留序列依赖型。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一、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基本原理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如下图所示有两种表示方法，每张图片左边是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的神经元（称为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memory cell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），右边是按时间轴展开后的情况。每次输入两个信息输出两个信息，每轮处理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hidden state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。把同样神经元在时间上展开处理，比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更加节省参数，是一个相当高效的表示方法。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lastRenderedPageBreak/>
        <w:drawing>
          <wp:inline distT="0" distB="0" distL="0" distR="0">
            <wp:extent cx="3343275" cy="1478225"/>
            <wp:effectExtent l="19050" t="0" r="9525" b="0"/>
            <wp:docPr id="1542" name="图片 1542" descr="http://images2017.cnblogs.com/blog/1214565/201712/1214565-20171211081541756-1232768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http://images2017.cnblogs.com/blog/1214565/201712/1214565-20171211081541756-1232768737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47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495675" cy="1358696"/>
            <wp:effectExtent l="19050" t="0" r="9525" b="0"/>
            <wp:docPr id="1543" name="图片 1543" descr="http://images2017.cnblogs.com/blog/1214565/201712/1214565-20171211081751818-669616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http://images2017.cnblogs.com/blog/1214565/201712/1214565-20171211081751818-669616273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71" cy="136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可参考如下公式表示，最后简化后的形式同一般神经元相同，输入信息乘权重加偏值：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209925" cy="881156"/>
            <wp:effectExtent l="19050" t="0" r="9525" b="0"/>
            <wp:docPr id="1544" name="图片 1544" descr="http://images2017.cnblogs.com/blog/1214565/201712/1214565-20171211082028756-2120760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http://images2017.cnblogs.com/blog/1214565/201712/1214565-20171211082028756-2120760154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88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由于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状态的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由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t-1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时候决定，因而具有记忆功能，也叫作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memory cell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（或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cell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隐状态可由如下表示：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1666875" cy="319674"/>
            <wp:effectExtent l="19050" t="0" r="9525" b="0"/>
            <wp:docPr id="1545" name="图片 1545" descr="http://images2017.cnblogs.com/blog/1214565/201712/1214565-20171211082434006-1885352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 descr="http://images2017.cnblogs.com/blog/1214565/201712/1214565-20171211082434006-1885352676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19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隐状态是当前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时刻的状态，也由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t-1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时刻决定，简单情况下，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hidden state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等同于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output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y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），但大多较为复杂的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cell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中，它们并不相同。如下图所示：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419350" cy="1487698"/>
            <wp:effectExtent l="19050" t="0" r="0" b="0"/>
            <wp:docPr id="1546" name="图片 1546" descr="http://images2017.cnblogs.com/blog/1214565/201712/1214565-20171216130908137-1268466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http://images2017.cnblogs.com/blog/1214565/201712/1214565-20171216130908137-126846641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496" cy="148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二、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种类：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1. sequence-to-sequence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输入输出都是一个序列。例如股票预测中的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，输入是前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天价格，输出明天的股市价格。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lastRenderedPageBreak/>
        <w:drawing>
          <wp:inline distT="0" distB="0" distL="0" distR="0">
            <wp:extent cx="2419350" cy="1281253"/>
            <wp:effectExtent l="19050" t="0" r="0" b="0"/>
            <wp:docPr id="1547" name="图片 1547" descr="http://images2017.cnblogs.com/blog/1214565/201712/1214565-20171211084622490-1828165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http://images2017.cnblogs.com/blog/1214565/201712/1214565-20171211084622490-1828165372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095" cy="128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2. sequence-to-vector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输入是一个序列，输出单一向量。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 xml:space="preserve">　　例如，输入一个电影评价序列，输出一个分数表示情感趋势（喜欢还是讨厌）。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143125" cy="1708288"/>
            <wp:effectExtent l="19050" t="0" r="9525" b="0"/>
            <wp:docPr id="1548" name="图片 1548" descr="http://images2017.cnblogs.com/blog/1214565/201712/1214565-20171216131758762-2043854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http://images2017.cnblogs.com/blog/1214565/201712/1214565-20171216131758762-204385434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70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3. vector-to-sequence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输入单一向量，输出一个序列。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219325" cy="1471509"/>
            <wp:effectExtent l="19050" t="0" r="0" b="0"/>
            <wp:docPr id="1549" name="图片 1549" descr="http://images2017.cnblogs.com/blog/1214565/201712/1214565-20171216131816887-877494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http://images2017.cnblogs.com/blog/1214565/201712/1214565-20171216131816887-87749475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733" cy="147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4.Encoder-Decoder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：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sequence-to-vector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，称作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encoder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，输出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vector-to-sequence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，称作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decoder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这是一个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delay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模型，经过一段延迟，即把所有输入都读取后，在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decoder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中获取输入并输出一个序列。这个模型在机器翻译中使用较广泛，源语言输在入放入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encoder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，浓缩在状态信息中，生成目标语言时，可以生成一个不长度的目标语言序列。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375712" cy="1446964"/>
            <wp:effectExtent l="19050" t="0" r="5538" b="0"/>
            <wp:docPr id="1550" name="图片 1550" descr="http://images2017.cnblogs.com/blog/1214565/201712/1214565-20171211084549302-2078649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http://images2017.cnblogs.com/blog/1214565/201712/1214565-20171211084549302-2078649370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68" cy="1449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三、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实例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1.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手动实现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以下是一个手动实现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的实例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190500" cy="190500"/>
            <wp:effectExtent l="19050" t="0" r="0" b="0"/>
            <wp:docPr id="1551" name="图片 155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hidden state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5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X0 = tf.placeholder(tf.float32, [None,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X1 = tf.placeholder(tf.float32, [None,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由于Wx要和X相乘，故低维是n_inputs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Wx = tf.Variable(tf.random_normal(shape=[n_inputs, n_neurons],dtype=tf.float32))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低维，高维都是n_neurons，为了使得输出也是hidden state的深度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这样下一次才可以继续运算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Wy = tf.Variable(tf.random_normal(shape=[n_neurons,n_neurons],dtype=tf.float32))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 = tf.Variable(tf.zeros([1, n_neurons], dtype=tf.float32))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Y0初始化为0，初始时没有记忆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Y0 = tf.tanh(tf.matmul(X0, Wx) + b)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把上一轮输出Y0也作为输入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Y1 = tf.tanh(tf.matmul(Y0, Wy) + tf.matmul(X1, Wx) + b)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numpy as np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X0_batch = np.array([[0, 1, 2], [3, 4, 5], [6, 7, 8], [9, 0, 1]])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t = 0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X1_batch = np.array([[9, 8, 7], [0, 0, 0], [6, 5, 4], [3, 2, 1]])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t = 1 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　　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　　Y0_val, Y1_val = sess.run([Y0, Y1], feed_dict={X0: X0_batch, X1: X1_batch})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Y0，Y1都是4*5大小，4是mini-batch数目，5是输出神经元个数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2" name="图片 155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TensorFlow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函数集成后实现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  <w:shd w:val="clear" w:color="auto" w:fill="FFFFFF"/>
        </w:rPr>
        <w:t>2.static unrolling through time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static_rnn()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是使用链式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cells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实现一个按时间轴展开的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3" name="图片 155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这种和上面那种手动实现的效果相同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5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X0 = tf.placeholder(tf.float32, [None,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X1 = tf.placeholder(tf.float32, [None,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basic_cell = tf.contrib.rnn.BasicRNNCell(num_units=n_neurons)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output_seqs, states = tf.contrib.rnn.static_rnn(basic_cell, [X0, X1], dtype=tf.float32)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  <w:lang w:val="fr-CA"/>
        </w:rPr>
        <w:t>Y0, Y1 = output_seqs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  <w:lang w:val="fr-CA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  <w:lang w:val="fr-CA"/>
        </w:rPr>
        <w:t># run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部分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X0_batch = np.array([[0, 1, 2], [3, 4, 5], [6, 7, 8], [9, 0, 1]])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X1_batch = np.array([[9, 8, 7], [0, 0, 0], [6, 5, 4], [3, 2, 1]])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Y0_val, Y1_val = sess.run([Y0, Y1], feed_dict={X0: X0_batch, X1: X1_batch})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4" name="图片 155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packing sequence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5" name="图片 155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n_steps = 2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5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输入是一个三维tensor，none是mini-batch大小不限，n_steps是序列长度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把一个高维度n的tensor展开成一个n-1维，降维，这里是3位降到2维列表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unstack之前要做一个1,2维转置，相当于构造了n_steps个数的列表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X_seqs = tf.unstack(tf.transpose(X, perm=[1, 0, 2]))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basic_cell = tf.contrib.rnn.BasicRNNCell(num_units=n_neurons)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states是最新状态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output_seqs, states = tf.contrib.rnn.static_rnn( basic_cell, X_seqs, dtype=tf.float32)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再做一个转置，和输入对应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outputs = tf.transpose(tf.stack(output_seqs), perm=[1, 0, 2])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输入大小4*2*3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X_batch = np.array([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t = 0　　　　 t = 1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[[0, 1, 2], [9, 8, 7]],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instance 0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[[3, 4, 5], [0, 0, 0]],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instance 1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[[6, 7, 8], [6, 5, 4]],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instance 2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[[9, 0, 1], [3, 2, 1]],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 xml:space="preserve"># instance 3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])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outputs_val = outputs.eval(feed_dict={X: X_batch})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output_val是一个4*2*5，仅输出维度神经元个数改变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6" name="图片 155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3. dynamic RNN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本身支持高维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tensor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输入，内嵌一个循环运行足够多次数的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cell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，不需要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unstack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步骤。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这个内嵌循环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while_loop()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在前向传播中将每次迭代的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tensor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值存储下来，以便于反向传播过程中使用其计算梯度值。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动态RNN内部封装一个循环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lastRenderedPageBreak/>
        <w:t># 根据输入，动态决定自己需要展开几次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basic_cell = tf.contrib.rnn.BasicRNNCell(num_units=n_neurons)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outputs, states = tf.nn.dynamic_rnn(basic_cell, X, dtype=tf.float32)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dynamicRNN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可以动态规定输入大小（就像句子输入）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7" name="图片 1557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n_steps = 2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5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basic_cell = tf.contrib.rnn.BasicRNNCell(num_units=n_neurons)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seq_length = tf.placeholder(tf.int32, [None])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outputs, states = tf.nn.dynamic_rnn(basic_cell, X, dtype=tf.float32, sequence_length=seq_length)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X_batch的大小4*2*3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X_batch = np.array([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step 0     step 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[[0, 1, 2], [9, 8, 7]],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instance 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[[3, 4, 5], [0, 0, 0]],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instance 2 (padded with zero vectors)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[[6, 7, 8], [6, 5, 4]],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instance 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[[9, 0, 1], [3, 2, 1]],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instance 4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这里设置sequence大小，一共4个batch，第二维上只取第一个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seq_length_batch = np.array([2, 1, 2, 2])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outputs_val, states_val = sess.run(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[outputs, states], feed_dict={X: X_batch, seq_length: seq_length_batch})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58" name="图片 155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如果事先不知道输出序列的长度，就需要定义一个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end-of-sequence token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eos token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），无论是课上还是网上相关信息都很少，这里就不展开了。。</w:t>
      </w:r>
    </w:p>
    <w:p w:rsid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66FF"/>
          <w:kern w:val="0"/>
          <w:sz w:val="22"/>
          <w:szCs w:val="28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四、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训练</w:t>
      </w:r>
    </w:p>
    <w:p w:rsidR="00672AC6" w:rsidRPr="00672AC6" w:rsidRDefault="00672AC6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5"/>
          <w:szCs w:val="21"/>
        </w:rPr>
      </w:pPr>
      <w:r w:rsidRPr="00672AC6">
        <w:rPr>
          <w:rFonts w:ascii="Verdana" w:hAnsi="Verdana"/>
          <w:color w:val="00FFFF"/>
          <w:sz w:val="22"/>
          <w:szCs w:val="28"/>
          <w:shd w:val="clear" w:color="auto" w:fill="FFFFFF"/>
        </w:rPr>
        <w:t xml:space="preserve">1. </w:t>
      </w:r>
      <w:r w:rsidRPr="00672AC6">
        <w:rPr>
          <w:rFonts w:ascii="Verdana" w:hAnsi="Verdana"/>
          <w:color w:val="00FFFF"/>
          <w:sz w:val="22"/>
          <w:szCs w:val="28"/>
          <w:shd w:val="clear" w:color="auto" w:fill="FFFFFF"/>
        </w:rPr>
        <w:t>拟合分类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比较难以训练，但是如下图的节点中，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cost function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就包含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y2,y3,y4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三个输出，往回回溯。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2634938" cy="1560857"/>
            <wp:effectExtent l="19050" t="0" r="0" b="0"/>
            <wp:docPr id="1559" name="图片 1559" descr="http://images2017.cnblogs.com/blog/1214565/201712/1214565-20171216162519921-728949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http://images2017.cnblogs.com/blog/1214565/201712/1214565-20171216162519921-728949656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938" cy="156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lastRenderedPageBreak/>
        <w:t>以下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MINIST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中使用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150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神经元，最后加一个全连接层，得到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个神经元的输出（分别对应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0-9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），最后看对应在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781300" cy="1701716"/>
            <wp:effectExtent l="19050" t="0" r="0" b="0"/>
            <wp:docPr id="1560" name="图片 1560" descr="http://images2017.cnblogs.com/blog/1214565/201712/1214565-20171216162812718-28341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http://images2017.cnblogs.com/blog/1214565/201712/1214565-20171216162812718-28341611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627" cy="170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61" name="图片 156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tensorflow.contrib.layers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fully_connected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n_steps = 28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28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150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n_outputs = 10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learning_rate = 0.001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一维输出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tf.placeholder(tf.int32, [None])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使用最简单的basicRNNcell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basic_cell = tf.contrib.rnn.BasicRNNCell(num_units=n_neurons)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#使用dynamic_rnn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outputs, states = tf.nn.dynamic_rnn(basic_cell, X, dtype=tf.float32)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原始输出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logits = fully_connected(states, n_outputs, activation_fn=None)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计算和真实的交叉熵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xentropy = tf.nn.sparse_softmax_cross_entropy_with_logits(labels=y, logits=logits)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loss = tf.reduce_mean(xentropy)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使用AdamOptimizer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tf.train.AdamOptimizer(learning_rate=learning_rate)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training_op = optimizer.minimize(loss)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计算准确率，只有等于y才是对的，其他都错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correct = tf.nn.in_top_k(logits, y,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accuracy = tf.reduce_mean(tf.cast(correct, 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tensorflow.examples.tutorials.mnist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input_data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mnist = input_data.read_data_sets(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"/tmp/data/"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转换到合理的输入shape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>X_test = mnist.test.images.reshape((-1, n_steps, n_inputs))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y_test = mnist.test.labels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run100遍，每次处理150个输入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n_epochs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batch_size = 150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开始循环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epoch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range(n_epochs):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range(mnist.train.num_examples // batch_size):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读入数据并reshape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X_batch, y_batch = mnist.train.next_batch(batch_size)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X_batch = X_batch.reshape((-1, n_steps, n_inputs))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X大写，y小写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sess.run(training_op, 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acc_train = accuracy.eval(feed_dict={X: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acc_test = accuracy.eval(feed_dict={X: X_test, y: y_test})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每次打印一下当前信息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(epoch,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"Train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, acc_train,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"Test accuracy:"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acc_test)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62" name="图片 156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以下，只用了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150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个参数，做了单层。就可以达到非常高的效果，可以看出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效果非常不错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533775" cy="1314450"/>
            <wp:effectExtent l="19050" t="0" r="9525" b="0"/>
            <wp:docPr id="1563" name="图片 1563" descr="http://images2017.cnblogs.com/blog/1214565/201712/1214565-20171216163539358-837123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http://images2017.cnblogs.com/blog/1214565/201712/1214565-20171216163539358-837123545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序列预测，前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个状态作为输入，则第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个作为输出，作为训练集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924425" cy="1706660"/>
            <wp:effectExtent l="19050" t="0" r="9525" b="0"/>
            <wp:docPr id="1564" name="图片 1564" descr="http://images2017.cnblogs.com/blog/1214565/201712/1214565-20171216163721827-979753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http://images2017.cnblogs.com/blog/1214565/201712/1214565-20171216163721827-979753452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69" cy="171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65" name="图片 156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输入x0-x19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n_steps = 20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只预测一个值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lastRenderedPageBreak/>
        <w:t># rnn有100个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n_outputs = 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none表示min_batch大小这里任意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tf.placeholder(tf.float32, [None, n_steps, n_outputs])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cell = tf.contrib.rnn.BasicRNNCell(num_units=n_neurons, activation=tf.nn.relu)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outputs, states = tf.nn.dynamic_rnn(cell, X, dtype=tf.float32)</w:t>
      </w:r>
    </w:p>
    <w:p w:rsidR="00AF2CB5" w:rsidRPr="00672AC6" w:rsidRDefault="00AF2CB5" w:rsidP="00672AC6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66" name="图片 1566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如上代码中，每次输出的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vector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都是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维的，加入一个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output rejections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后，使得每次只输出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个值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200400" cy="2258704"/>
            <wp:effectExtent l="19050" t="0" r="0" b="0"/>
            <wp:docPr id="1567" name="图片 1567" descr="http://images2017.cnblogs.com/blog/1214565/201712/1214565-20171216164151077-743435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http://images2017.cnblogs.com/blog/1214565/201712/1214565-20171216164151077-743435083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293" cy="226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output rejection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实现代码如下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68" name="图片 156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设置输出为上面设定的n_outputs大小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cell = tf.contrib.rnn.OutputProjectionWrapper(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tf.contrib.rnn.BasicRNNCell(num_units=n_neurons, activation=tf.nn.relu), output_size=n_outputs)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learning_rate = 0.001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loss = tf.reduce_mean(tf.square(outputs - y))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tf.train.AdamOptimizer(learning_rate=learning_rate)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training_op = optimizer.minimize(loss)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开始训练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n_iterations = 10000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batch_size = 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range(n_iterations):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X_batch, y_batch = [...]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fetch the next training batch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sess.run(training_op, 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 xml:space="preserve">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if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% 100 == 0: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mse = loss.eval(feed_dict={X: X_batch, y: y_batch})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print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(iteration,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"\tMSE:"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, mse)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69" name="图片 156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AC6" w:rsidRPr="00672AC6" w:rsidRDefault="00672AC6" w:rsidP="00AF2CB5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 w:val="20"/>
          <w:szCs w:val="28"/>
        </w:rPr>
      </w:pPr>
      <w:r w:rsidRPr="00672AC6">
        <w:rPr>
          <w:rFonts w:ascii="Verdana" w:hAnsi="Verdana"/>
          <w:color w:val="00FFFF"/>
          <w:sz w:val="22"/>
          <w:szCs w:val="28"/>
          <w:shd w:val="clear" w:color="auto" w:fill="FFFFFF"/>
        </w:rPr>
        <w:t> 2.</w:t>
      </w:r>
      <w:r w:rsidRPr="00672AC6">
        <w:rPr>
          <w:rFonts w:ascii="Verdana" w:hAnsi="Verdana"/>
          <w:color w:val="00FFFF"/>
          <w:sz w:val="22"/>
          <w:szCs w:val="28"/>
          <w:shd w:val="clear" w:color="auto" w:fill="FFFFFF"/>
        </w:rPr>
        <w:t>预测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当一个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训练好后，它就可以生成很多新的东西。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的强大的生成能力非常有魅力，用很多曲子去训练它，它就可以生成新的曲子，用很多文章训练它，他就可以生成新的文章。如果可以训练出功能非常强的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模型，就有可能代替人的工作。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70" name="图片 1570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with tf.Session() as sess:                 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导入训练好的模型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saver.restore(sess, 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"./my_time_series_model"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)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生成新的曲线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sequence = [0.] * n_steps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iteration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range(300):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X_batch = np.array(sequence[-n_steps:]).reshape(1, n_steps,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y_pred = sess.run(outputs, feed_dict={X: X_batch})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sequence.append(y_pred[0, -1, 0])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71" name="图片 1571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905250" cy="1424407"/>
            <wp:effectExtent l="19050" t="0" r="0" b="0"/>
            <wp:docPr id="1572" name="图片 1572" descr="http://images2017.cnblogs.com/blog/1214565/201712/1214565-20171216165531983-633677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 descr="http://images2017.cnblogs.com/blog/1214565/201712/1214565-20171216165531983-633677144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41" cy="1429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也可以不断叠加，形成很深的网络，如下图所示，每一层输出都反馈到当前位置的输入，时间轴展开后，如右边所示。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105150" cy="1785061"/>
            <wp:effectExtent l="19050" t="0" r="0" b="0"/>
            <wp:docPr id="1573" name="图片 1573" descr="http://images2017.cnblogs.com/blog/1214565/201712/1214565-20171216165606436-593835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 descr="http://images2017.cnblogs.com/blog/1214565/201712/1214565-20171216165606436-593835078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847" cy="179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74" name="图片 1574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2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n_steps = 5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100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n_layers = 3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做了3层rnn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模型不是越复杂越好，越复杂所需数据量越大，否则会有过拟合的风险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可以加dropout来控制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layers = [tf.contrib.rnn.BasicRNNCell(num_units=n_neurons)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layer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range(n_layers)]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multi_layer_cell = tf.contrib.rnn.MultiRNNCell(layers)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outputs, states = tf.nn.dynamic_rnn(multi_layer_cell, X, dtype=tf.float32)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X_batch = np.random.rand(2, n_steps, n_inputs)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with tf.Session() as sess: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init.run()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outputs_val, states_val = sess.run([outputs, states], feed_dict={X: X_batch})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75" name="图片 1575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五、困难及优化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反向训练时，对于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来说，要横向往前推，一直往前推到序列开始的地方。当序列非常长时，梯度消失，梯度爆炸都与路径长度太长有关，前面的权重都基本固定不变，没有训练效果。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为了解决这个困难，有了很多更复杂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模型的提出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 1.LSTM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Long Short Term Memory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97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年提出，直到深度学习提出，使用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做出具体实事后，才火起来。或许是因为现在有大数据的环境，以及训练能力很强的硬件这些客观条件得具备，才能真正发挥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的威力。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它把训练信息分为长期记忆（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c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）和短期记忆（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），上面的长期记忆信息，可以穿到很远，即使序列长到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，也可以向前传导。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它分了很多个门（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），输出信息趋近于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，门关闭，趋近于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门打开。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是输入门控制新输入加多少到长期记忆中，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forget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控制是否受长期记忆的影响，哪些长期记忆被忘掉，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是输出门控制哪些长期记忆可以输出并作为短期记忆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传递下去，通过这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3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个门控制信息的流动。</w:t>
      </w:r>
    </w:p>
    <w:p w:rsidR="00AF2CB5" w:rsidRPr="00AF2CB5" w:rsidRDefault="00AF2CB5" w:rsidP="00672AC6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可以保证长期记忆变换的缓慢，相对稳定，可以对距离比较远的序列影响，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ht-1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可以看到距离也比较远，短期记忆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ht-1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变化明显。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lastRenderedPageBreak/>
        <w:drawing>
          <wp:inline distT="0" distB="0" distL="0" distR="0">
            <wp:extent cx="3724275" cy="2375061"/>
            <wp:effectExtent l="19050" t="0" r="9525" b="0"/>
            <wp:docPr id="1576" name="图片 1576" descr="http://images2017.cnblogs.com/blog/1214565/201712/1214565-20171216170310514-196862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http://images2017.cnblogs.com/blog/1214565/201712/1214565-20171216170310514-1968622218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790" cy="237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2590800" cy="1611194"/>
            <wp:effectExtent l="19050" t="0" r="0" b="0"/>
            <wp:docPr id="1577" name="图片 1577" descr="http://images2017.cnblogs.com/blog/1214565/201712/1214565-20171216171548749-1961024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 descr="http://images2017.cnblogs.com/blog/1214565/201712/1214565-20171216171548749-196102483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61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78" name="图片 1578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TensorFlow中LSTM具体实现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n_steps = 28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n_inputs = 28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n_neurons = 150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n_outputs = 10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n_layers = 3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learning_rate = 0.001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 = tf.placeholder(tf.float32, [None, n_steps, n_inputs])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y = tf.placeholder(tf.int32, [None])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lstm_cells = [tf.contrib.rnn.BasicLSTMCell(num_units=n_neurons)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         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for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layer </w:t>
      </w:r>
      <w:r w:rsidRPr="00AF2CB5">
        <w:rPr>
          <w:rFonts w:ascii="宋体" w:eastAsia="宋体" w:hAnsi="宋体" w:cs="宋体"/>
          <w:color w:val="0000FF"/>
          <w:kern w:val="0"/>
          <w:szCs w:val="24"/>
        </w:rPr>
        <w:t>in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range(n_layers)]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multi_cell = tf.contrib.rnn.MultiRNNCell(lstm_cells)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outputs, states = tf.nn.dynamic_rnn(multi_cell, X, dtype=tf.float32)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top_layer_h_state = states[-1][1]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logits = tf.layers.dense(top_layer_h_state, n_outputs,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"softmax"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xentropy = tf.nn.sparse_softmax_cross_entropy_with_logits(labels=y, logits=logits)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loss = tf.reduce_mean(xentropy, name=</w:t>
      </w:r>
      <w:r w:rsidRPr="00AF2CB5">
        <w:rPr>
          <w:rFonts w:ascii="宋体" w:eastAsia="宋体" w:hAnsi="宋体" w:cs="宋体"/>
          <w:color w:val="800000"/>
          <w:kern w:val="0"/>
          <w:szCs w:val="24"/>
        </w:rPr>
        <w:t>"loss"</w:t>
      </w:r>
      <w:r w:rsidRPr="00AF2CB5">
        <w:rPr>
          <w:rFonts w:ascii="宋体" w:eastAsia="宋体" w:hAnsi="宋体" w:cs="宋体"/>
          <w:color w:val="000000"/>
          <w:kern w:val="0"/>
          <w:szCs w:val="24"/>
        </w:rPr>
        <w:t>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optimizer = tf.train.AdamOptimizer(learning_rate=learning_rate)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lastRenderedPageBreak/>
        <w:t>training_op = optimizer.minimize(loss)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correct = tf.nn.in_top_k(logits, y, 1)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accuracy = tf.reduce_mean(tf.cast(correct, tf.float32))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    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init = tf.global_variables_initializer()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79" name="图片 1579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还有一点改进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Peephole Connection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000000"/>
          <w:kern w:val="0"/>
          <w:sz w:val="18"/>
        </w:rPr>
        <w:t>lstm_cell = tf.contrib.rnn.LSTMCell(num_units=n_neurons, use_peepholes=True)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00FFFF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2. GRU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Gated recurrent unit</w:t>
      </w:r>
      <w:r w:rsidRPr="00AF2CB5">
        <w:rPr>
          <w:rFonts w:ascii="Verdana" w:eastAsia="宋体" w:hAnsi="Verdana" w:cs="宋体"/>
          <w:color w:val="00FFFF"/>
          <w:kern w:val="0"/>
          <w:sz w:val="22"/>
          <w:szCs w:val="28"/>
        </w:rPr>
        <w:t>）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 GRU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是对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简化后的版本，去掉了长短期记忆的区分（都是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），减少了几个门，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2014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年提出，从参数上来说较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简单些。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统一用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update gate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控制原来的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i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门和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f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门。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z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趋近于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就用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ht-1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来更新，趋近于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就取当前输入。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比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还少一个矩阵乘法，实际表现不比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LSTM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差，也成为现在很多研究者越来越看重的方法。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4010025" cy="2724865"/>
            <wp:effectExtent l="19050" t="0" r="9525" b="0"/>
            <wp:docPr id="1580" name="图片 1580" descr="http://images2017.cnblogs.com/blog/1214565/201712/1214565-20171216172316764-271888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http://images2017.cnblogs.com/blog/1214565/201712/1214565-20171216172316764-271888180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72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2CB5">
        <w:rPr>
          <w:rFonts w:ascii="Verdana" w:eastAsia="宋体" w:hAnsi="Verdana" w:cs="宋体"/>
          <w:noProof/>
          <w:color w:val="333333"/>
          <w:kern w:val="0"/>
          <w:sz w:val="22"/>
          <w:szCs w:val="28"/>
        </w:rPr>
        <w:drawing>
          <wp:inline distT="0" distB="0" distL="0" distR="0">
            <wp:extent cx="3400425" cy="1283834"/>
            <wp:effectExtent l="19050" t="0" r="9525" b="0"/>
            <wp:docPr id="1581" name="图片 1581" descr="http://images2017.cnblogs.com/blog/1214565/201712/1214565-20171216172329389-2127370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 descr="http://images2017.cnblogs.com/blog/1214565/201712/1214565-20171216172329389-2127370962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2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调用时，直接调用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GRU cell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即可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000000"/>
          <w:kern w:val="0"/>
          <w:sz w:val="18"/>
        </w:rPr>
        <w:t>gru_cell = tf.contrib.rnn.GRUCell(num_units=n_neurons) 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66FF"/>
          <w:kern w:val="0"/>
          <w:sz w:val="18"/>
          <w:szCs w:val="21"/>
        </w:rPr>
        <w:t> 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六、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在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NLP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（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natural language processing</w:t>
      </w:r>
      <w:r w:rsidRPr="00AF2CB5">
        <w:rPr>
          <w:rFonts w:ascii="Verdana" w:eastAsia="宋体" w:hAnsi="Verdana" w:cs="宋体"/>
          <w:color w:val="3366FF"/>
          <w:kern w:val="0"/>
          <w:sz w:val="22"/>
          <w:szCs w:val="28"/>
        </w:rPr>
        <w:t>）中的应用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RNN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的输入原本是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one-hot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的表示，但这样会使得输入极其稀疏，不好训练。于是将高维空间映射到低维（如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100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维）空间，用这个低维嵌入的输入做训练，非常有效。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Word Embeddings</w:t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相同含义的词在低维空间中距离近，含义差的多的离得远。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82" name="图片 1582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lastRenderedPageBreak/>
        <w:t># 把50000维数据映射到150维数据空间上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vocabulary_size = 50000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embedding_size = 150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8000"/>
          <w:kern w:val="0"/>
          <w:szCs w:val="24"/>
        </w:rPr>
        <w:t># 做一个全连接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embeddings = tf.Variable(tf.random_uniform([vocabulary_size, embedding_size], -1.0, 1.0))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 xml:space="preserve">train_inputs = tf.placeholder(tf.int32, shape=[None]) 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from ids</w:t>
      </w:r>
    </w:p>
    <w:p w:rsidR="00AF2CB5" w:rsidRPr="00AF2CB5" w:rsidRDefault="00AF2CB5" w:rsidP="00AF2CB5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color w:val="000000"/>
          <w:kern w:val="0"/>
          <w:szCs w:val="24"/>
        </w:rPr>
        <w:t>embed = tf.nn.embedding_lookup(embeddings, train_inputs)</w:t>
      </w:r>
      <w:r w:rsidRPr="00AF2CB5">
        <w:rPr>
          <w:rFonts w:ascii="宋体" w:eastAsia="宋体" w:hAnsi="宋体" w:cs="宋体"/>
          <w:color w:val="008000"/>
          <w:kern w:val="0"/>
          <w:szCs w:val="24"/>
        </w:rPr>
        <w:t># to embd</w:t>
      </w:r>
    </w:p>
    <w:p w:rsidR="00AF2CB5" w:rsidRPr="00AF2CB5" w:rsidRDefault="00AF2CB5" w:rsidP="00AF2CB5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Cs w:val="24"/>
        </w:rPr>
      </w:pPr>
      <w:r w:rsidRPr="00AF2CB5">
        <w:rPr>
          <w:rFonts w:ascii="宋体" w:eastAsia="宋体" w:hAnsi="宋体" w:cs="宋体"/>
          <w:noProof/>
          <w:color w:val="000000"/>
          <w:kern w:val="0"/>
          <w:szCs w:val="24"/>
        </w:rPr>
        <w:drawing>
          <wp:inline distT="0" distB="0" distL="0" distR="0">
            <wp:extent cx="190500" cy="190500"/>
            <wp:effectExtent l="19050" t="0" r="0" b="0"/>
            <wp:docPr id="1583" name="图片 1583" descr="复制代码">
              <a:hlinkClick xmlns:a="http://schemas.openxmlformats.org/drawingml/2006/main" r:id="rId12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 descr="复制代码">
                      <a:hlinkClick r:id="rId12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例如下图所示，把要翻译的英文句子做输入，用训练后的状态值做输入，和法语作为训练集的作为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decoder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输入。第一位放一个起始信号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&lt;go&gt;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，输出和输入刚好错一位，最后一位以一个结束标识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&lt;eos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&gt;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结束。这样做是为了后继应用时，翻译新句子没有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training label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，只有英文输入。把英文输入放进来后加一个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&lt;go&gt;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，得到第一个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je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输出，把第一个词放进来得到第二个输出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bois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。。最后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&lt;eos&gt;</w:t>
      </w:r>
      <w:r w:rsidRPr="00AF2CB5">
        <w:rPr>
          <w:rFonts w:ascii="Verdana" w:eastAsia="宋体" w:hAnsi="Verdana" w:cs="宋体"/>
          <w:i/>
          <w:iCs/>
          <w:color w:val="333333"/>
          <w:kern w:val="0"/>
          <w:sz w:val="22"/>
        </w:rPr>
        <w:t>翻译结束。</w:t>
      </w:r>
    </w:p>
    <w:p w:rsidR="00AF2CB5" w:rsidRPr="00AF2CB5" w:rsidRDefault="00AF2CB5" w:rsidP="00AF2C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4884579" cy="3286125"/>
            <wp:effectExtent l="19050" t="0" r="0" b="0"/>
            <wp:docPr id="1584" name="图片 1584" descr="http://images2017.cnblogs.com/blog/1214565/201712/1214565-20171216173413046-1172187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http://images2017.cnblogs.com/blog/1214565/201712/1214565-20171216173413046-1172187711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996" cy="328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B5" w:rsidRPr="00AF2CB5" w:rsidRDefault="00AF2CB5" w:rsidP="00AF2CB5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 w:val="18"/>
          <w:szCs w:val="21"/>
        </w:rPr>
      </w:pP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最后实际应用时如下，输入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&lt;go&gt;</w:t>
      </w:r>
      <w:r w:rsidRPr="00AF2CB5">
        <w:rPr>
          <w:rFonts w:ascii="Verdana" w:eastAsia="宋体" w:hAnsi="Verdana" w:cs="宋体"/>
          <w:color w:val="333333"/>
          <w:kern w:val="0"/>
          <w:sz w:val="22"/>
          <w:szCs w:val="28"/>
        </w:rPr>
        <w:t>开始翻译。</w:t>
      </w:r>
    </w:p>
    <w:p w:rsidR="00434FDB" w:rsidRPr="00AD5323" w:rsidRDefault="00AF2CB5" w:rsidP="009A5B85">
      <w:pPr>
        <w:widowControl/>
        <w:shd w:val="clear" w:color="auto" w:fill="FFFFFF"/>
        <w:spacing w:before="150" w:after="150"/>
        <w:jc w:val="left"/>
        <w:rPr>
          <w:szCs w:val="21"/>
        </w:rPr>
      </w:pPr>
      <w:r w:rsidRPr="00AF2CB5">
        <w:rPr>
          <w:rFonts w:ascii="Verdana" w:eastAsia="宋体" w:hAnsi="Verdana" w:cs="宋体"/>
          <w:noProof/>
          <w:color w:val="333333"/>
          <w:kern w:val="0"/>
          <w:sz w:val="18"/>
          <w:szCs w:val="21"/>
        </w:rPr>
        <w:drawing>
          <wp:inline distT="0" distB="0" distL="0" distR="0">
            <wp:extent cx="3190875" cy="1530420"/>
            <wp:effectExtent l="19050" t="0" r="9525" b="0"/>
            <wp:docPr id="1585" name="图片 1585" descr="http://images2017.cnblogs.com/blog/1214565/201712/1214565-20171216173825077-417965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http://images2017.cnblogs.com/blog/1214565/201712/1214565-20171216173825077-417965380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877" cy="153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4FDB" w:rsidRPr="00AD53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3109A" w:rsidRDefault="0043109A" w:rsidP="00AD5323">
      <w:r>
        <w:separator/>
      </w:r>
    </w:p>
  </w:endnote>
  <w:endnote w:type="continuationSeparator" w:id="1">
    <w:p w:rsidR="0043109A" w:rsidRDefault="0043109A" w:rsidP="00AD532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3109A" w:rsidRDefault="0043109A" w:rsidP="00AD5323">
      <w:r>
        <w:separator/>
      </w:r>
    </w:p>
  </w:footnote>
  <w:footnote w:type="continuationSeparator" w:id="1">
    <w:p w:rsidR="0043109A" w:rsidRDefault="0043109A" w:rsidP="00AD532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D5323"/>
    <w:rsid w:val="00172BC4"/>
    <w:rsid w:val="0043109A"/>
    <w:rsid w:val="00434FDB"/>
    <w:rsid w:val="00672AC6"/>
    <w:rsid w:val="009A5B85"/>
    <w:rsid w:val="00AD5323"/>
    <w:rsid w:val="00AF2CB5"/>
    <w:rsid w:val="00B20E61"/>
    <w:rsid w:val="00F93F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D53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D53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D532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D53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D532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D5323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434FDB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434FD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34FDB"/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434FDB"/>
    <w:rPr>
      <w:color w:val="800080" w:themeColor="followedHyperlink"/>
      <w:u w:val="single"/>
    </w:rPr>
  </w:style>
  <w:style w:type="paragraph" w:styleId="a8">
    <w:name w:val="Normal (Web)"/>
    <w:basedOn w:val="a"/>
    <w:uiPriority w:val="99"/>
    <w:semiHidden/>
    <w:unhideWhenUsed/>
    <w:rsid w:val="00F93FB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F93FBD"/>
  </w:style>
  <w:style w:type="paragraph" w:styleId="HTML">
    <w:name w:val="HTML Preformatted"/>
    <w:basedOn w:val="a"/>
    <w:link w:val="HTMLChar"/>
    <w:uiPriority w:val="99"/>
    <w:semiHidden/>
    <w:unhideWhenUsed/>
    <w:rsid w:val="00F93FB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93FBD"/>
    <w:rPr>
      <w:rFonts w:ascii="宋体" w:eastAsia="宋体" w:hAnsi="宋体" w:cs="宋体"/>
      <w:kern w:val="0"/>
      <w:sz w:val="24"/>
      <w:szCs w:val="24"/>
    </w:rPr>
  </w:style>
  <w:style w:type="character" w:customStyle="1" w:styleId="cnblogscode">
    <w:name w:val="cnblogs_code"/>
    <w:basedOn w:val="a0"/>
    <w:rsid w:val="00F93FBD"/>
  </w:style>
  <w:style w:type="character" w:styleId="a9">
    <w:name w:val="Emphasis"/>
    <w:basedOn w:val="a0"/>
    <w:uiPriority w:val="20"/>
    <w:qFormat/>
    <w:rsid w:val="00F93FBD"/>
    <w:rPr>
      <w:i/>
      <w:iCs/>
    </w:rPr>
  </w:style>
  <w:style w:type="character" w:customStyle="1" w:styleId="cnblogscodecollapse">
    <w:name w:val="cnblogs_code_collapse"/>
    <w:basedOn w:val="a0"/>
    <w:rsid w:val="00AF2CB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1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83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004753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4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53122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380609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7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95230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343576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2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8553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521730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71088242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634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80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6675070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0616319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652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183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495816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86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32207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170837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04942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75540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63883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0789679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897837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52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5952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726963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6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74969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324517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7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7051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160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5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5410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68883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7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73154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29064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0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92452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145879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33096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858857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5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5307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887749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8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86780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4991027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5293416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331889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12594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1316292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41256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928954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2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31578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719010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8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05192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364454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81274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149221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7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313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03616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25523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956997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4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2706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4990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520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992391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4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73636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792132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09725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091064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2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60280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874293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96223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119379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47142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207244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9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0591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344144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7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8816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3208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12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431505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3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96283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43751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0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36476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727602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0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273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52680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3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83396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704758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5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0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1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7762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32312056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81337448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2267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59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60623518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39037338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7082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6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113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541672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5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9585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979203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7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021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3584304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003402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6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32536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395911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8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83979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9643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2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1366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37438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708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0014226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48567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6891870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38489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1439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486393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3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65764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1812363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5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79843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55261553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669627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641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883409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2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7739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270354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1348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5126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8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0201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5420143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5868659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2389958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0501373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36019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8938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525361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3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hyperlink" Target="javascript:void(0);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://www.cnblogs.com/rucwxb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21C3B0-7902-4EE6-B5C4-3F4C3425D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60</Pages>
  <Words>7857</Words>
  <Characters>44788</Characters>
  <Application>Microsoft Office Word</Application>
  <DocSecurity>0</DocSecurity>
  <Lines>373</Lines>
  <Paragraphs>105</Paragraphs>
  <ScaleCrop>false</ScaleCrop>
  <Company/>
  <LinksUpToDate>false</LinksUpToDate>
  <CharactersWithSpaces>52540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3</cp:revision>
  <dcterms:created xsi:type="dcterms:W3CDTF">2017-12-16T10:38:00Z</dcterms:created>
  <dcterms:modified xsi:type="dcterms:W3CDTF">2017-12-16T13:11:00Z</dcterms:modified>
</cp:coreProperties>
</file>